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7578" w:type="dxa"/>
        <w:tblLook w:val="04A0" w:firstRow="1" w:lastRow="0" w:firstColumn="1" w:lastColumn="0" w:noHBand="0" w:noVBand="1"/>
      </w:tblPr>
      <w:tblGrid>
        <w:gridCol w:w="1417"/>
        <w:gridCol w:w="6095"/>
      </w:tblGrid>
      <w:tr w:rsidR="00217E23" w:rsidTr="00382176">
        <w:trPr>
          <w:trHeight w:val="5693"/>
        </w:trPr>
        <w:tc>
          <w:tcPr>
            <w:tcW w:w="1417" w:type="dxa"/>
            <w:vMerge w:val="restart"/>
            <w:tcBorders>
              <w:bottom w:val="dashed" w:sz="4" w:space="0" w:color="auto"/>
            </w:tcBorders>
            <w:textDirection w:val="btLr"/>
          </w:tcPr>
          <w:p w:rsidR="00217E23" w:rsidRPr="00217E23" w:rsidRDefault="00217E23" w:rsidP="00217E23">
            <w:pPr>
              <w:jc w:val="center"/>
              <w:rPr>
                <w:sz w:val="74"/>
              </w:rPr>
            </w:pPr>
            <w:r w:rsidRPr="00217E23">
              <w:rPr>
                <w:sz w:val="74"/>
              </w:rPr>
              <w:t>Horizontal Ocean Zones</w:t>
            </w:r>
          </w:p>
          <w:p w:rsidR="00217E23" w:rsidRDefault="00217E23" w:rsidP="00217E23">
            <w:pPr>
              <w:ind w:left="113" w:right="113"/>
            </w:pPr>
          </w:p>
        </w:tc>
        <w:tc>
          <w:tcPr>
            <w:tcW w:w="6095" w:type="dxa"/>
            <w:tcBorders>
              <w:top w:val="nil"/>
              <w:bottom w:val="dashed" w:sz="4" w:space="0" w:color="auto"/>
              <w:right w:val="nil"/>
            </w:tcBorders>
          </w:tcPr>
          <w:p w:rsidR="00217E23" w:rsidRDefault="00217E23"/>
        </w:tc>
      </w:tr>
      <w:tr w:rsidR="00217E23" w:rsidTr="00382176">
        <w:trPr>
          <w:trHeight w:val="5693"/>
        </w:trPr>
        <w:tc>
          <w:tcPr>
            <w:tcW w:w="1417" w:type="dxa"/>
            <w:vMerge/>
            <w:tcBorders>
              <w:top w:val="dashed" w:sz="4" w:space="0" w:color="auto"/>
            </w:tcBorders>
          </w:tcPr>
          <w:p w:rsidR="00217E23" w:rsidRDefault="00217E23"/>
        </w:tc>
        <w:tc>
          <w:tcPr>
            <w:tcW w:w="6095" w:type="dxa"/>
            <w:tcBorders>
              <w:top w:val="dashed" w:sz="4" w:space="0" w:color="auto"/>
              <w:bottom w:val="nil"/>
              <w:right w:val="nil"/>
            </w:tcBorders>
          </w:tcPr>
          <w:p w:rsidR="00217E23" w:rsidRPr="00217E23" w:rsidRDefault="00217E23" w:rsidP="00217E23">
            <w:pPr>
              <w:ind w:left="2880"/>
              <w:rPr>
                <w:i/>
              </w:rPr>
            </w:pPr>
            <w:r>
              <w:rPr>
                <w:i/>
              </w:rPr>
              <w:t>Cut along this line</w:t>
            </w:r>
          </w:p>
        </w:tc>
      </w:tr>
    </w:tbl>
    <w:p w:rsidR="00916531" w:rsidRDefault="0091653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3"/>
        <w:gridCol w:w="1874"/>
        <w:gridCol w:w="1874"/>
        <w:gridCol w:w="1874"/>
      </w:tblGrid>
      <w:tr w:rsidR="00217E23" w:rsidTr="00217E23">
        <w:trPr>
          <w:cantSplit/>
          <w:trHeight w:val="5481"/>
        </w:trPr>
        <w:tc>
          <w:tcPr>
            <w:tcW w:w="1873" w:type="dxa"/>
            <w:textDirection w:val="tbRl"/>
          </w:tcPr>
          <w:p w:rsidR="00217E23" w:rsidRDefault="00217E23" w:rsidP="00217E23">
            <w:pPr>
              <w:ind w:left="113" w:right="113"/>
            </w:pPr>
            <w:r>
              <w:t xml:space="preserve">Zone: </w:t>
            </w:r>
          </w:p>
          <w:p w:rsidR="00217E23" w:rsidRDefault="00217E23" w:rsidP="00217E23">
            <w:pPr>
              <w:ind w:left="113" w:right="113"/>
            </w:pPr>
            <w:r>
              <w:t xml:space="preserve">Characteristics: </w:t>
            </w:r>
          </w:p>
          <w:p w:rsidR="00217E23" w:rsidRDefault="00217E23" w:rsidP="00217E23">
            <w:pPr>
              <w:ind w:left="113" w:right="113"/>
            </w:pPr>
          </w:p>
          <w:p w:rsidR="00217E23" w:rsidRDefault="00217E23" w:rsidP="00217E23">
            <w:pPr>
              <w:ind w:left="113" w:right="113"/>
            </w:pPr>
          </w:p>
          <w:p w:rsidR="00217E23" w:rsidRDefault="00217E23" w:rsidP="00217E23">
            <w:pPr>
              <w:ind w:left="113" w:right="113"/>
            </w:pPr>
            <w:r>
              <w:t>Organisms that live here:</w:t>
            </w:r>
          </w:p>
        </w:tc>
        <w:tc>
          <w:tcPr>
            <w:tcW w:w="1874" w:type="dxa"/>
            <w:textDirection w:val="tbRl"/>
          </w:tcPr>
          <w:p w:rsidR="00217E23" w:rsidRDefault="00217E23" w:rsidP="00217E23">
            <w:pPr>
              <w:ind w:left="113" w:right="113"/>
            </w:pPr>
            <w:r>
              <w:t xml:space="preserve">Zone: </w:t>
            </w:r>
          </w:p>
          <w:p w:rsidR="00217E23" w:rsidRDefault="00217E23" w:rsidP="00217E23">
            <w:pPr>
              <w:ind w:left="113" w:right="113"/>
            </w:pPr>
            <w:r>
              <w:t xml:space="preserve">Characteristics: </w:t>
            </w:r>
          </w:p>
          <w:p w:rsidR="00217E23" w:rsidRDefault="00217E23" w:rsidP="00217E23">
            <w:pPr>
              <w:ind w:left="113" w:right="113"/>
            </w:pPr>
          </w:p>
          <w:p w:rsidR="00217E23" w:rsidRDefault="00217E23" w:rsidP="00217E23">
            <w:pPr>
              <w:ind w:left="113" w:right="113"/>
            </w:pPr>
          </w:p>
          <w:p w:rsidR="00217E23" w:rsidRDefault="00217E23" w:rsidP="00217E23">
            <w:pPr>
              <w:ind w:left="113" w:right="113"/>
            </w:pPr>
            <w:r>
              <w:t>Organisms that live here:</w:t>
            </w:r>
          </w:p>
        </w:tc>
        <w:tc>
          <w:tcPr>
            <w:tcW w:w="1874" w:type="dxa"/>
            <w:textDirection w:val="tbRl"/>
          </w:tcPr>
          <w:p w:rsidR="00217E23" w:rsidRDefault="00217E23" w:rsidP="00217E23">
            <w:pPr>
              <w:ind w:left="113" w:right="113"/>
            </w:pPr>
            <w:r>
              <w:t xml:space="preserve">Zone: </w:t>
            </w:r>
          </w:p>
          <w:p w:rsidR="00217E23" w:rsidRDefault="00217E23" w:rsidP="00217E23">
            <w:pPr>
              <w:ind w:left="113" w:right="113"/>
            </w:pPr>
            <w:r>
              <w:t xml:space="preserve">Characteristics: </w:t>
            </w:r>
          </w:p>
          <w:p w:rsidR="00217E23" w:rsidRDefault="00217E23" w:rsidP="00217E23">
            <w:pPr>
              <w:ind w:left="113" w:right="113"/>
            </w:pPr>
          </w:p>
          <w:p w:rsidR="00217E23" w:rsidRDefault="00217E23" w:rsidP="00217E23">
            <w:pPr>
              <w:ind w:left="113" w:right="113"/>
            </w:pPr>
          </w:p>
          <w:p w:rsidR="00217E23" w:rsidRDefault="00217E23" w:rsidP="00217E23">
            <w:pPr>
              <w:ind w:left="113" w:right="113"/>
            </w:pPr>
            <w:r>
              <w:t>Organisms that live here:</w:t>
            </w:r>
          </w:p>
        </w:tc>
        <w:tc>
          <w:tcPr>
            <w:tcW w:w="1874" w:type="dxa"/>
            <w:textDirection w:val="tbRl"/>
          </w:tcPr>
          <w:p w:rsidR="00217E23" w:rsidRDefault="00217E23" w:rsidP="00217E23">
            <w:pPr>
              <w:ind w:left="113" w:right="113"/>
            </w:pPr>
            <w:r>
              <w:t xml:space="preserve">Zone: </w:t>
            </w:r>
          </w:p>
          <w:p w:rsidR="00217E23" w:rsidRDefault="00217E23" w:rsidP="00217E23">
            <w:pPr>
              <w:ind w:left="113" w:right="113"/>
            </w:pPr>
            <w:r>
              <w:t xml:space="preserve">Characteristics: </w:t>
            </w:r>
          </w:p>
          <w:p w:rsidR="00217E23" w:rsidRDefault="00217E23" w:rsidP="00217E23">
            <w:pPr>
              <w:ind w:left="113" w:right="113"/>
            </w:pPr>
          </w:p>
          <w:p w:rsidR="00217E23" w:rsidRDefault="00217E23" w:rsidP="00217E23">
            <w:pPr>
              <w:ind w:left="113" w:right="113"/>
            </w:pPr>
          </w:p>
          <w:p w:rsidR="00217E23" w:rsidRDefault="00217E23" w:rsidP="00217E23">
            <w:pPr>
              <w:ind w:left="113" w:right="113"/>
            </w:pPr>
            <w:r>
              <w:t>Organisms that live here:</w:t>
            </w:r>
          </w:p>
        </w:tc>
      </w:tr>
      <w:tr w:rsidR="00217E23" w:rsidTr="00217E23">
        <w:trPr>
          <w:cantSplit/>
          <w:trHeight w:val="5481"/>
        </w:trPr>
        <w:tc>
          <w:tcPr>
            <w:tcW w:w="3747" w:type="dxa"/>
            <w:gridSpan w:val="2"/>
            <w:textDirection w:val="tbRl"/>
          </w:tcPr>
          <w:p w:rsidR="00217E23" w:rsidRDefault="00217E23" w:rsidP="00217E23">
            <w:pPr>
              <w:ind w:left="113" w:right="113"/>
            </w:pPr>
            <w:r>
              <w:t xml:space="preserve">Zone:  </w:t>
            </w:r>
          </w:p>
          <w:p w:rsidR="00217E23" w:rsidRDefault="00217E23" w:rsidP="00217E23">
            <w:pPr>
              <w:ind w:left="113" w:right="113"/>
            </w:pPr>
          </w:p>
          <w:p w:rsidR="00217E23" w:rsidRDefault="00217E23" w:rsidP="00217E23">
            <w:pPr>
              <w:ind w:left="113" w:right="113"/>
            </w:pPr>
          </w:p>
          <w:p w:rsidR="00217E23" w:rsidRDefault="00217E23" w:rsidP="00217E23">
            <w:pPr>
              <w:ind w:left="113" w:right="113"/>
            </w:pPr>
          </w:p>
          <w:p w:rsidR="00217E23" w:rsidRDefault="00217E23" w:rsidP="00217E23">
            <w:pPr>
              <w:ind w:left="113" w:right="113"/>
            </w:pPr>
          </w:p>
          <w:p w:rsidR="00217E23" w:rsidRDefault="00217E23" w:rsidP="00217E23">
            <w:pPr>
              <w:ind w:left="113" w:right="113"/>
            </w:pPr>
          </w:p>
          <w:p w:rsidR="00217E23" w:rsidRDefault="00217E23" w:rsidP="00217E23">
            <w:pPr>
              <w:ind w:left="113" w:right="113"/>
            </w:pPr>
          </w:p>
          <w:p w:rsidR="00217E23" w:rsidRDefault="00217E23" w:rsidP="00217E23">
            <w:pPr>
              <w:ind w:left="113" w:right="113"/>
            </w:pPr>
            <w:r>
              <w:t xml:space="preserve">Characteristics: </w:t>
            </w:r>
          </w:p>
        </w:tc>
        <w:tc>
          <w:tcPr>
            <w:tcW w:w="3748" w:type="dxa"/>
            <w:gridSpan w:val="2"/>
            <w:textDirection w:val="tbRl"/>
          </w:tcPr>
          <w:p w:rsidR="00217E23" w:rsidRDefault="00217E23" w:rsidP="00217E23">
            <w:pPr>
              <w:ind w:left="113" w:right="113"/>
            </w:pPr>
            <w:r>
              <w:t xml:space="preserve">Zone:  </w:t>
            </w:r>
          </w:p>
          <w:p w:rsidR="00217E23" w:rsidRDefault="00217E23" w:rsidP="00217E23">
            <w:pPr>
              <w:ind w:left="113" w:right="113"/>
            </w:pPr>
          </w:p>
          <w:p w:rsidR="00217E23" w:rsidRDefault="00217E23" w:rsidP="00217E23">
            <w:pPr>
              <w:ind w:left="113" w:right="113"/>
            </w:pPr>
          </w:p>
          <w:p w:rsidR="00217E23" w:rsidRDefault="00217E23" w:rsidP="00217E23">
            <w:pPr>
              <w:ind w:left="113" w:right="113"/>
            </w:pPr>
          </w:p>
          <w:p w:rsidR="00217E23" w:rsidRDefault="00217E23" w:rsidP="00217E23">
            <w:pPr>
              <w:ind w:left="113" w:right="113"/>
            </w:pPr>
          </w:p>
          <w:p w:rsidR="00217E23" w:rsidRDefault="00217E23" w:rsidP="00217E23">
            <w:pPr>
              <w:ind w:left="113" w:right="113"/>
            </w:pPr>
          </w:p>
          <w:p w:rsidR="00217E23" w:rsidRDefault="00217E23" w:rsidP="00217E23">
            <w:pPr>
              <w:ind w:left="113" w:right="113"/>
            </w:pPr>
          </w:p>
          <w:p w:rsidR="00217E23" w:rsidRDefault="00217E23" w:rsidP="00217E23">
            <w:pPr>
              <w:ind w:left="113" w:right="113"/>
            </w:pPr>
            <w:r>
              <w:t xml:space="preserve">Characteristics: </w:t>
            </w:r>
          </w:p>
        </w:tc>
      </w:tr>
    </w:tbl>
    <w:p w:rsidR="00217E23" w:rsidRDefault="00217E23"/>
    <w:tbl>
      <w:tblPr>
        <w:tblStyle w:val="TableGrid"/>
        <w:tblW w:w="0" w:type="auto"/>
        <w:tblInd w:w="7686" w:type="dxa"/>
        <w:tblBorders>
          <w:right w:val="none" w:sz="0" w:space="0" w:color="auto"/>
          <w:insideH w:val="dashed" w:sz="4" w:space="0" w:color="auto"/>
        </w:tblBorders>
        <w:tblLook w:val="04A0" w:firstRow="1" w:lastRow="0" w:firstColumn="1" w:lastColumn="0" w:noHBand="0" w:noVBand="1"/>
      </w:tblPr>
      <w:tblGrid>
        <w:gridCol w:w="1399"/>
        <w:gridCol w:w="6009"/>
      </w:tblGrid>
      <w:tr w:rsidR="00217E23" w:rsidTr="002B2CEE">
        <w:trPr>
          <w:trHeight w:val="1833"/>
        </w:trPr>
        <w:tc>
          <w:tcPr>
            <w:tcW w:w="1399" w:type="dxa"/>
            <w:vMerge w:val="restart"/>
            <w:textDirection w:val="btLr"/>
          </w:tcPr>
          <w:p w:rsidR="00217E23" w:rsidRPr="00217E23" w:rsidRDefault="00217E23" w:rsidP="00217E23">
            <w:pPr>
              <w:jc w:val="center"/>
              <w:rPr>
                <w:sz w:val="74"/>
              </w:rPr>
            </w:pPr>
            <w:r>
              <w:rPr>
                <w:sz w:val="74"/>
              </w:rPr>
              <w:t>Vertical</w:t>
            </w:r>
            <w:r w:rsidRPr="00217E23">
              <w:rPr>
                <w:sz w:val="74"/>
              </w:rPr>
              <w:t xml:space="preserve"> Ocean Zones</w:t>
            </w:r>
          </w:p>
          <w:p w:rsidR="00217E23" w:rsidRDefault="00217E23" w:rsidP="00217E23">
            <w:pPr>
              <w:ind w:left="113" w:right="113"/>
            </w:pPr>
          </w:p>
        </w:tc>
        <w:tc>
          <w:tcPr>
            <w:tcW w:w="6009" w:type="dxa"/>
          </w:tcPr>
          <w:p w:rsidR="00217E23" w:rsidRDefault="00217E23" w:rsidP="00217E23"/>
        </w:tc>
      </w:tr>
      <w:tr w:rsidR="00217E23" w:rsidTr="002B2CEE">
        <w:trPr>
          <w:trHeight w:val="1833"/>
        </w:trPr>
        <w:tc>
          <w:tcPr>
            <w:tcW w:w="1399" w:type="dxa"/>
            <w:vMerge/>
          </w:tcPr>
          <w:p w:rsidR="00217E23" w:rsidRDefault="00217E23" w:rsidP="00217E23"/>
        </w:tc>
        <w:tc>
          <w:tcPr>
            <w:tcW w:w="6009" w:type="dxa"/>
          </w:tcPr>
          <w:p w:rsidR="00217E23" w:rsidRPr="00382176" w:rsidRDefault="00382176" w:rsidP="00382176">
            <w:pPr>
              <w:ind w:left="3600"/>
              <w:rPr>
                <w:i/>
                <w:sz w:val="14"/>
              </w:rPr>
            </w:pPr>
            <w:r>
              <w:rPr>
                <w:i/>
                <w:sz w:val="14"/>
              </w:rPr>
              <w:t>Cut along these lines</w:t>
            </w:r>
          </w:p>
        </w:tc>
      </w:tr>
      <w:tr w:rsidR="00217E23" w:rsidTr="002B2CEE">
        <w:trPr>
          <w:trHeight w:val="1833"/>
        </w:trPr>
        <w:tc>
          <w:tcPr>
            <w:tcW w:w="1399" w:type="dxa"/>
            <w:vMerge/>
          </w:tcPr>
          <w:p w:rsidR="00217E23" w:rsidRDefault="00217E23" w:rsidP="00217E23"/>
        </w:tc>
        <w:tc>
          <w:tcPr>
            <w:tcW w:w="6009" w:type="dxa"/>
          </w:tcPr>
          <w:p w:rsidR="00217E23" w:rsidRDefault="00217E23" w:rsidP="00217E23"/>
        </w:tc>
      </w:tr>
      <w:tr w:rsidR="00217E23" w:rsidTr="002B2CEE">
        <w:trPr>
          <w:trHeight w:val="1833"/>
        </w:trPr>
        <w:tc>
          <w:tcPr>
            <w:tcW w:w="1399" w:type="dxa"/>
            <w:vMerge/>
          </w:tcPr>
          <w:p w:rsidR="00217E23" w:rsidRDefault="00217E23" w:rsidP="00217E23"/>
        </w:tc>
        <w:tc>
          <w:tcPr>
            <w:tcW w:w="6009" w:type="dxa"/>
          </w:tcPr>
          <w:p w:rsidR="00217E23" w:rsidRDefault="00217E23" w:rsidP="00217E23"/>
        </w:tc>
      </w:tr>
      <w:tr w:rsidR="00217E23" w:rsidTr="002B2CEE">
        <w:trPr>
          <w:trHeight w:val="1833"/>
        </w:trPr>
        <w:tc>
          <w:tcPr>
            <w:tcW w:w="1399" w:type="dxa"/>
            <w:vMerge/>
          </w:tcPr>
          <w:p w:rsidR="00217E23" w:rsidRDefault="00217E23" w:rsidP="00217E23"/>
        </w:tc>
        <w:tc>
          <w:tcPr>
            <w:tcW w:w="6009" w:type="dxa"/>
          </w:tcPr>
          <w:p w:rsidR="00217E23" w:rsidRDefault="00217E23" w:rsidP="00217E23"/>
        </w:tc>
      </w:tr>
      <w:tr w:rsidR="00217E23" w:rsidTr="002B2CEE">
        <w:trPr>
          <w:trHeight w:val="1833"/>
        </w:trPr>
        <w:tc>
          <w:tcPr>
            <w:tcW w:w="1399" w:type="dxa"/>
            <w:vMerge/>
          </w:tcPr>
          <w:p w:rsidR="00217E23" w:rsidRDefault="00217E23" w:rsidP="00217E23"/>
        </w:tc>
        <w:tc>
          <w:tcPr>
            <w:tcW w:w="6009" w:type="dxa"/>
          </w:tcPr>
          <w:p w:rsidR="00217E23" w:rsidRDefault="00217E23" w:rsidP="00217E23"/>
          <w:p w:rsidR="002B2CEE" w:rsidRDefault="002B2CEE" w:rsidP="00217E23"/>
          <w:p w:rsidR="002B2CEE" w:rsidRDefault="002B2CEE" w:rsidP="00217E23"/>
          <w:p w:rsidR="002B2CEE" w:rsidRDefault="002B2CEE" w:rsidP="00217E23"/>
          <w:p w:rsidR="002B2CEE" w:rsidRDefault="002B2CEE" w:rsidP="00217E23"/>
          <w:p w:rsidR="002B2CEE" w:rsidRDefault="002B2CEE" w:rsidP="00217E23"/>
        </w:tc>
      </w:tr>
    </w:tbl>
    <w:p w:rsidR="002B2CEE" w:rsidRDefault="002B2CEE"/>
    <w:tbl>
      <w:tblPr>
        <w:tblStyle w:val="TableGrid"/>
        <w:tblpPr w:leftFromText="180" w:rightFromText="180" w:vertAnchor="page" w:horzAnchor="margin" w:tblpXSpec="right" w:tblpY="797"/>
        <w:tblW w:w="0" w:type="auto"/>
        <w:tblLook w:val="04A0" w:firstRow="1" w:lastRow="0" w:firstColumn="1" w:lastColumn="0" w:noHBand="0" w:noVBand="1"/>
      </w:tblPr>
      <w:tblGrid>
        <w:gridCol w:w="7623"/>
      </w:tblGrid>
      <w:tr w:rsidR="002B2CEE" w:rsidTr="002B2CEE">
        <w:trPr>
          <w:trHeight w:val="1815"/>
        </w:trPr>
        <w:tc>
          <w:tcPr>
            <w:tcW w:w="7623" w:type="dxa"/>
          </w:tcPr>
          <w:p w:rsidR="002B2CEE" w:rsidRDefault="002B2CEE" w:rsidP="002B2CEE">
            <w:pPr>
              <w:ind w:left="1440"/>
            </w:pPr>
            <w:r>
              <w:t xml:space="preserve">Zone:  </w:t>
            </w:r>
          </w:p>
          <w:p w:rsidR="002B2CEE" w:rsidRDefault="002B2CEE" w:rsidP="002B2CEE">
            <w:pPr>
              <w:ind w:left="1440"/>
            </w:pPr>
          </w:p>
          <w:p w:rsidR="002B2CEE" w:rsidRDefault="002B2CEE" w:rsidP="002B2CEE">
            <w:pPr>
              <w:ind w:left="1440"/>
            </w:pPr>
          </w:p>
          <w:p w:rsidR="002B2CEE" w:rsidRDefault="002B2CEE" w:rsidP="002B2CEE">
            <w:pPr>
              <w:ind w:left="1440"/>
            </w:pPr>
            <w:r>
              <w:t xml:space="preserve">Depth:  </w:t>
            </w:r>
          </w:p>
          <w:p w:rsidR="002B2CEE" w:rsidRDefault="002B2CEE" w:rsidP="002B2CEE">
            <w:pPr>
              <w:ind w:left="1440"/>
            </w:pPr>
          </w:p>
          <w:p w:rsidR="002B2CEE" w:rsidRPr="00382176" w:rsidRDefault="002B2CEE" w:rsidP="002B2CEE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 xml:space="preserve">On back of flap, name at least three organisms that live in this zone.  </w:t>
            </w:r>
          </w:p>
        </w:tc>
      </w:tr>
      <w:tr w:rsidR="002B2CEE" w:rsidTr="002B2CEE">
        <w:trPr>
          <w:trHeight w:val="1815"/>
        </w:trPr>
        <w:tc>
          <w:tcPr>
            <w:tcW w:w="7623" w:type="dxa"/>
          </w:tcPr>
          <w:p w:rsidR="002B2CEE" w:rsidRDefault="002B2CEE" w:rsidP="002B2CEE">
            <w:pPr>
              <w:ind w:left="1440"/>
            </w:pPr>
            <w:r>
              <w:t xml:space="preserve">Zone:  </w:t>
            </w:r>
          </w:p>
          <w:p w:rsidR="002B2CEE" w:rsidRDefault="002B2CEE" w:rsidP="002B2CEE">
            <w:pPr>
              <w:ind w:left="1440"/>
            </w:pPr>
          </w:p>
          <w:p w:rsidR="002B2CEE" w:rsidRDefault="002B2CEE" w:rsidP="002B2CEE">
            <w:pPr>
              <w:ind w:left="1440"/>
            </w:pPr>
          </w:p>
          <w:p w:rsidR="002B2CEE" w:rsidRDefault="002B2CEE" w:rsidP="002B2CEE">
            <w:pPr>
              <w:ind w:left="1440"/>
            </w:pPr>
            <w:r>
              <w:t xml:space="preserve">Depth:  </w:t>
            </w:r>
          </w:p>
          <w:p w:rsidR="002B2CEE" w:rsidRDefault="002B2CEE" w:rsidP="002B2CEE">
            <w:pPr>
              <w:ind w:left="1440"/>
            </w:pPr>
          </w:p>
          <w:p w:rsidR="002B2CEE" w:rsidRDefault="002B2CEE" w:rsidP="002B2CEE"/>
        </w:tc>
      </w:tr>
      <w:tr w:rsidR="002B2CEE" w:rsidTr="002B2CEE">
        <w:trPr>
          <w:trHeight w:val="1815"/>
        </w:trPr>
        <w:tc>
          <w:tcPr>
            <w:tcW w:w="7623" w:type="dxa"/>
          </w:tcPr>
          <w:p w:rsidR="002B2CEE" w:rsidRDefault="002B2CEE" w:rsidP="002B2CEE">
            <w:pPr>
              <w:ind w:left="1440"/>
            </w:pPr>
            <w:r>
              <w:t xml:space="preserve">Zone:  </w:t>
            </w:r>
          </w:p>
          <w:p w:rsidR="002B2CEE" w:rsidRDefault="002B2CEE" w:rsidP="002B2CEE">
            <w:pPr>
              <w:ind w:left="1440"/>
            </w:pPr>
          </w:p>
          <w:p w:rsidR="002B2CEE" w:rsidRDefault="002B2CEE" w:rsidP="002B2CEE">
            <w:pPr>
              <w:ind w:left="1440"/>
            </w:pPr>
          </w:p>
          <w:p w:rsidR="002B2CEE" w:rsidRDefault="002B2CEE" w:rsidP="002B2CEE">
            <w:pPr>
              <w:ind w:left="1440"/>
            </w:pPr>
            <w:r>
              <w:t xml:space="preserve">Depth:  </w:t>
            </w:r>
          </w:p>
          <w:p w:rsidR="002B2CEE" w:rsidRDefault="002B2CEE" w:rsidP="002B2CEE"/>
          <w:p w:rsidR="002B2CEE" w:rsidRDefault="002B2CEE" w:rsidP="002B2CEE"/>
        </w:tc>
      </w:tr>
      <w:tr w:rsidR="002B2CEE" w:rsidTr="002B2CEE">
        <w:trPr>
          <w:trHeight w:val="1815"/>
        </w:trPr>
        <w:tc>
          <w:tcPr>
            <w:tcW w:w="7623" w:type="dxa"/>
          </w:tcPr>
          <w:p w:rsidR="002B2CEE" w:rsidRDefault="002B2CEE" w:rsidP="002B2CEE">
            <w:pPr>
              <w:ind w:left="1440"/>
            </w:pPr>
            <w:r>
              <w:t xml:space="preserve">Zone:  </w:t>
            </w:r>
          </w:p>
          <w:p w:rsidR="002B2CEE" w:rsidRDefault="002B2CEE" w:rsidP="002B2CEE">
            <w:pPr>
              <w:ind w:left="1440"/>
            </w:pPr>
          </w:p>
          <w:p w:rsidR="002B2CEE" w:rsidRDefault="002B2CEE" w:rsidP="002B2CEE">
            <w:pPr>
              <w:ind w:left="1440"/>
            </w:pPr>
          </w:p>
          <w:p w:rsidR="002B2CEE" w:rsidRDefault="002B2CEE" w:rsidP="002B2CEE">
            <w:pPr>
              <w:ind w:left="1440"/>
            </w:pPr>
            <w:r>
              <w:t xml:space="preserve">Depth:  </w:t>
            </w:r>
          </w:p>
          <w:p w:rsidR="002B2CEE" w:rsidRDefault="002B2CEE" w:rsidP="002B2CEE">
            <w:pPr>
              <w:ind w:left="1440"/>
            </w:pPr>
          </w:p>
          <w:p w:rsidR="002B2CEE" w:rsidRDefault="002B2CEE" w:rsidP="002B2CEE"/>
        </w:tc>
      </w:tr>
      <w:tr w:rsidR="002B2CEE" w:rsidTr="002B2CEE">
        <w:trPr>
          <w:trHeight w:val="1815"/>
        </w:trPr>
        <w:tc>
          <w:tcPr>
            <w:tcW w:w="7623" w:type="dxa"/>
          </w:tcPr>
          <w:p w:rsidR="002B2CEE" w:rsidRDefault="002B2CEE" w:rsidP="002B2CEE">
            <w:pPr>
              <w:ind w:left="1440"/>
            </w:pPr>
            <w:r>
              <w:t xml:space="preserve">Zone:  </w:t>
            </w:r>
          </w:p>
          <w:p w:rsidR="002B2CEE" w:rsidRDefault="002B2CEE" w:rsidP="002B2CEE">
            <w:pPr>
              <w:ind w:left="1440"/>
            </w:pPr>
          </w:p>
          <w:p w:rsidR="002B2CEE" w:rsidRDefault="002B2CEE" w:rsidP="002B2CEE">
            <w:pPr>
              <w:ind w:left="1440"/>
            </w:pPr>
          </w:p>
          <w:p w:rsidR="002B2CEE" w:rsidRDefault="002B2CEE" w:rsidP="002B2CEE">
            <w:pPr>
              <w:ind w:left="1440"/>
            </w:pPr>
            <w:r>
              <w:t xml:space="preserve">Depth:  </w:t>
            </w:r>
          </w:p>
          <w:p w:rsidR="002B2CEE" w:rsidRDefault="002B2CEE" w:rsidP="002B2CEE"/>
          <w:p w:rsidR="002B2CEE" w:rsidRDefault="002B2CEE" w:rsidP="002B2CEE"/>
        </w:tc>
      </w:tr>
      <w:tr w:rsidR="002B2CEE" w:rsidTr="002B2CEE">
        <w:trPr>
          <w:trHeight w:val="1815"/>
        </w:trPr>
        <w:tc>
          <w:tcPr>
            <w:tcW w:w="7623" w:type="dxa"/>
          </w:tcPr>
          <w:p w:rsidR="002B2CEE" w:rsidRDefault="002B2CEE" w:rsidP="002B2CEE">
            <w:pPr>
              <w:ind w:left="1440"/>
            </w:pPr>
            <w:r>
              <w:t xml:space="preserve">Zone:  </w:t>
            </w:r>
          </w:p>
          <w:p w:rsidR="002B2CEE" w:rsidRDefault="002B2CEE" w:rsidP="002B2CEE">
            <w:pPr>
              <w:ind w:left="1440"/>
            </w:pPr>
          </w:p>
          <w:p w:rsidR="002B2CEE" w:rsidRDefault="002B2CEE" w:rsidP="002B2CEE">
            <w:pPr>
              <w:ind w:left="1440"/>
            </w:pPr>
          </w:p>
          <w:p w:rsidR="002B2CEE" w:rsidRDefault="002B2CEE" w:rsidP="002B2CEE">
            <w:pPr>
              <w:ind w:left="1440"/>
            </w:pPr>
            <w:r>
              <w:t xml:space="preserve">Depth:  </w:t>
            </w:r>
          </w:p>
          <w:p w:rsidR="002B2CEE" w:rsidRDefault="002B2CEE" w:rsidP="002B2CEE">
            <w:pPr>
              <w:ind w:left="1440"/>
            </w:pPr>
          </w:p>
          <w:p w:rsidR="002B2CEE" w:rsidRDefault="002B2CEE" w:rsidP="002B2CEE"/>
        </w:tc>
      </w:tr>
    </w:tbl>
    <w:p w:rsidR="00382176" w:rsidRDefault="002B2CEE" w:rsidP="002B2CEE">
      <w:r>
        <w:t>Organisms:</w:t>
      </w:r>
    </w:p>
    <w:p w:rsidR="002B2CEE" w:rsidRDefault="002B2CEE" w:rsidP="002B2CEE"/>
    <w:p w:rsidR="002B2CEE" w:rsidRDefault="002B2CEE" w:rsidP="002B2CEE"/>
    <w:p w:rsidR="002B2CEE" w:rsidRDefault="002B2CEE" w:rsidP="002B2CEE"/>
    <w:p w:rsidR="002B2CEE" w:rsidRDefault="002B2CEE" w:rsidP="002B2CEE">
      <w:bookmarkStart w:id="0" w:name="_GoBack"/>
      <w:bookmarkEnd w:id="0"/>
    </w:p>
    <w:p w:rsidR="002B2CEE" w:rsidRDefault="002B2CEE" w:rsidP="002B2CEE">
      <w:r>
        <w:t>Organisms:</w:t>
      </w:r>
    </w:p>
    <w:p w:rsidR="002B2CEE" w:rsidRDefault="002B2CEE" w:rsidP="002B2CEE"/>
    <w:p w:rsidR="002B2CEE" w:rsidRDefault="002B2CEE" w:rsidP="002B2CEE"/>
    <w:p w:rsidR="002B2CEE" w:rsidRDefault="002B2CEE" w:rsidP="002B2CEE"/>
    <w:p w:rsidR="002B2CEE" w:rsidRDefault="002B2CEE" w:rsidP="002B2CEE">
      <w:r>
        <w:t>Organisms:</w:t>
      </w:r>
    </w:p>
    <w:p w:rsidR="002B2CEE" w:rsidRDefault="002B2CEE" w:rsidP="002B2CEE"/>
    <w:p w:rsidR="002B2CEE" w:rsidRDefault="002B2CEE" w:rsidP="002B2CEE"/>
    <w:p w:rsidR="002B2CEE" w:rsidRDefault="002B2CEE" w:rsidP="002B2CEE"/>
    <w:p w:rsidR="002B2CEE" w:rsidRDefault="002B2CEE" w:rsidP="002B2CEE">
      <w:r>
        <w:t xml:space="preserve">Organisms: </w:t>
      </w:r>
    </w:p>
    <w:p w:rsidR="002B2CEE" w:rsidRDefault="002B2CEE" w:rsidP="002B2CEE"/>
    <w:p w:rsidR="002B2CEE" w:rsidRDefault="002B2CEE" w:rsidP="002B2CEE"/>
    <w:p w:rsidR="002B2CEE" w:rsidRDefault="002B2CEE" w:rsidP="002B2CEE"/>
    <w:p w:rsidR="002B2CEE" w:rsidRDefault="002B2CEE" w:rsidP="002B2CEE">
      <w:r>
        <w:t xml:space="preserve">Organisms: </w:t>
      </w:r>
    </w:p>
    <w:p w:rsidR="002B2CEE" w:rsidRDefault="002B2CEE" w:rsidP="002B2CEE"/>
    <w:p w:rsidR="002B2CEE" w:rsidRDefault="002B2CEE" w:rsidP="002B2CEE"/>
    <w:p w:rsidR="002B2CEE" w:rsidRDefault="002B2CEE" w:rsidP="002B2CEE"/>
    <w:p w:rsidR="002B2CEE" w:rsidRDefault="002B2CEE" w:rsidP="002B2CEE">
      <w:r>
        <w:t xml:space="preserve">Organisms:  </w:t>
      </w:r>
    </w:p>
    <w:sectPr w:rsidR="002B2CEE" w:rsidSect="00217E23">
      <w:pgSz w:w="15840" w:h="12240" w:orient="landscape"/>
      <w:pgMar w:top="270" w:right="180" w:bottom="45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E23"/>
    <w:rsid w:val="00217E23"/>
    <w:rsid w:val="002B2CEE"/>
    <w:rsid w:val="00382176"/>
    <w:rsid w:val="00916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B9AF41"/>
  <w15:chartTrackingRefBased/>
  <w15:docId w15:val="{CC40EFAF-F355-4CCD-AFD9-CF7CA0CE6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17E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17E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7E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Point School District 6</Company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Burdick</dc:creator>
  <cp:keywords/>
  <dc:description/>
  <cp:lastModifiedBy>Caroline Burdick</cp:lastModifiedBy>
  <cp:revision>2</cp:revision>
  <cp:lastPrinted>2018-05-11T20:32:00Z</cp:lastPrinted>
  <dcterms:created xsi:type="dcterms:W3CDTF">2018-05-11T19:02:00Z</dcterms:created>
  <dcterms:modified xsi:type="dcterms:W3CDTF">2018-05-11T20:32:00Z</dcterms:modified>
</cp:coreProperties>
</file>