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F5" w:rsidRPr="00066604" w:rsidRDefault="00F808F5" w:rsidP="00F808F5">
      <w:pPr>
        <w:rPr>
          <w:rFonts w:ascii="Dyslexie" w:hAnsi="Dyslexie"/>
          <w:sz w:val="20"/>
          <w:szCs w:val="20"/>
        </w:rPr>
      </w:pPr>
      <w:r w:rsidRPr="00066604">
        <w:rPr>
          <w:rFonts w:ascii="Dyslexie" w:hAnsi="Dyslexie" w:cs="Arial"/>
          <w:b/>
          <w:sz w:val="20"/>
          <w:szCs w:val="20"/>
        </w:rPr>
        <w:t>Conclusion Questions</w:t>
      </w:r>
    </w:p>
    <w:p w:rsidR="00F808F5" w:rsidRDefault="00F808F5" w:rsidP="00F808F5">
      <w:pPr>
        <w:pStyle w:val="Normal1"/>
        <w:numPr>
          <w:ilvl w:val="0"/>
          <w:numId w:val="1"/>
        </w:numPr>
        <w:contextualSpacing w:val="0"/>
        <w:rPr>
          <w:rFonts w:ascii="Dyslexie" w:hAnsi="Dyslexie"/>
          <w:sz w:val="20"/>
          <w:szCs w:val="20"/>
        </w:rPr>
      </w:pPr>
      <w:r w:rsidRPr="00066604">
        <w:rPr>
          <w:rFonts w:ascii="Dyslexie" w:hAnsi="Dyslexie" w:cs="Arial"/>
          <w:sz w:val="20"/>
          <w:szCs w:val="20"/>
        </w:rPr>
        <w:t xml:space="preserve">If you were an oil clean-up company, which method that you tested would you recommend to use to clean up an oil spill?  Use your data to support your claim.  Consider your independent variables as well as the amount of waste of materials used to perform the </w:t>
      </w:r>
      <w:proofErr w:type="gramStart"/>
      <w:r w:rsidRPr="00066604">
        <w:rPr>
          <w:rFonts w:ascii="Dyslexie" w:hAnsi="Dyslexie" w:cs="Arial"/>
          <w:sz w:val="20"/>
          <w:szCs w:val="20"/>
        </w:rPr>
        <w:t>clean-up</w:t>
      </w:r>
      <w:proofErr w:type="gramEnd"/>
      <w:r w:rsidRPr="00066604">
        <w:rPr>
          <w:rFonts w:ascii="Dyslexie" w:hAnsi="Dyslexie" w:cs="Arial"/>
          <w:sz w:val="20"/>
          <w:szCs w:val="20"/>
        </w:rPr>
        <w:t>.</w:t>
      </w:r>
      <w:r>
        <w:rPr>
          <w:rFonts w:ascii="Dyslexie" w:hAnsi="Dyslexie"/>
          <w:sz w:val="20"/>
          <w:szCs w:val="20"/>
        </w:rPr>
        <w:br/>
      </w:r>
      <w:r>
        <w:rPr>
          <w:rFonts w:ascii="Dyslexie" w:hAnsi="Dyslexie"/>
          <w:sz w:val="20"/>
          <w:szCs w:val="20"/>
        </w:rPr>
        <w:br/>
      </w:r>
    </w:p>
    <w:p w:rsidR="00F808F5" w:rsidRDefault="00F808F5" w:rsidP="00F808F5">
      <w:pPr>
        <w:pStyle w:val="Normal1"/>
        <w:ind w:left="360"/>
        <w:contextualSpacing w:val="0"/>
        <w:rPr>
          <w:rFonts w:ascii="Dyslexie" w:hAnsi="Dyslexie"/>
          <w:sz w:val="20"/>
          <w:szCs w:val="20"/>
        </w:rPr>
      </w:pPr>
    </w:p>
    <w:p w:rsidR="00F808F5" w:rsidRPr="009671B8" w:rsidRDefault="00F808F5" w:rsidP="00F808F5">
      <w:pPr>
        <w:pStyle w:val="Normal1"/>
        <w:numPr>
          <w:ilvl w:val="0"/>
          <w:numId w:val="1"/>
        </w:numPr>
        <w:contextualSpacing w:val="0"/>
        <w:rPr>
          <w:rFonts w:ascii="Dyslexie" w:hAnsi="Dyslexie"/>
          <w:sz w:val="20"/>
          <w:szCs w:val="20"/>
        </w:rPr>
      </w:pPr>
      <w:r w:rsidRPr="009671B8">
        <w:rPr>
          <w:rFonts w:ascii="Dyslexie" w:hAnsi="Dyslexie"/>
          <w:sz w:val="20"/>
          <w:szCs w:val="20"/>
        </w:rPr>
        <w:t xml:space="preserve">All labs include some measure of error.  Where </w:t>
      </w:r>
      <w:proofErr w:type="gramStart"/>
      <w:r w:rsidRPr="009671B8">
        <w:rPr>
          <w:rFonts w:ascii="Dyslexie" w:hAnsi="Dyslexie"/>
          <w:sz w:val="20"/>
          <w:szCs w:val="20"/>
        </w:rPr>
        <w:t>were sources of error as you carried</w:t>
      </w:r>
      <w:proofErr w:type="gramEnd"/>
      <w:r w:rsidRPr="009671B8">
        <w:rPr>
          <w:rFonts w:ascii="Dyslexie" w:hAnsi="Dyslexie"/>
          <w:sz w:val="20"/>
          <w:szCs w:val="20"/>
        </w:rPr>
        <w:t xml:space="preserve"> out your experiment?  How do you think those errors could have affected the data you collected? </w:t>
      </w:r>
    </w:p>
    <w:p w:rsidR="00F808F5" w:rsidRDefault="00F808F5" w:rsidP="00F808F5">
      <w:pPr>
        <w:pStyle w:val="Normal1"/>
        <w:contextualSpacing w:val="0"/>
        <w:rPr>
          <w:rFonts w:ascii="Dyslexie" w:hAnsi="Dyslexie"/>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numPr>
          <w:ilvl w:val="0"/>
          <w:numId w:val="1"/>
        </w:numPr>
        <w:contextualSpacing w:val="0"/>
        <w:rPr>
          <w:rFonts w:ascii="Dyslexie" w:hAnsi="Dyslexie"/>
          <w:sz w:val="20"/>
          <w:szCs w:val="20"/>
        </w:rPr>
      </w:pPr>
      <w:r w:rsidRPr="00066604">
        <w:rPr>
          <w:rFonts w:ascii="Dyslexie" w:hAnsi="Dyslexie" w:cs="Arial"/>
          <w:sz w:val="20"/>
          <w:szCs w:val="20"/>
        </w:rPr>
        <w:t>What were the biggest struggles you faced in trying to clean up your oil spills?</w:t>
      </w: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numPr>
          <w:ilvl w:val="0"/>
          <w:numId w:val="1"/>
        </w:numPr>
        <w:contextualSpacing w:val="0"/>
        <w:rPr>
          <w:rFonts w:ascii="Dyslexie" w:hAnsi="Dyslexie"/>
          <w:sz w:val="20"/>
          <w:szCs w:val="20"/>
        </w:rPr>
      </w:pPr>
      <w:r w:rsidRPr="00066604">
        <w:rPr>
          <w:rFonts w:ascii="Dyslexie" w:hAnsi="Dyslexie" w:cs="Arial"/>
          <w:sz w:val="20"/>
          <w:szCs w:val="20"/>
        </w:rPr>
        <w:t xml:space="preserve">Apply what you did in this lab to cleaning up an actual oil spill in an ocean. How is it the same? How is it different? </w:t>
      </w:r>
    </w:p>
    <w:p w:rsidR="00F808F5" w:rsidRPr="00066604" w:rsidRDefault="00F808F5" w:rsidP="00F808F5">
      <w:pPr>
        <w:pStyle w:val="Normal1"/>
        <w:contextualSpacing w:val="0"/>
        <w:rPr>
          <w:rFonts w:ascii="Dyslexie" w:hAnsi="Dyslexie" w:cs="Arial"/>
          <w:sz w:val="20"/>
          <w:szCs w:val="20"/>
        </w:rPr>
      </w:pPr>
    </w:p>
    <w:p w:rsidR="00F808F5" w:rsidRPr="00066604" w:rsidRDefault="00F808F5" w:rsidP="00F808F5">
      <w:pPr>
        <w:pStyle w:val="Normal1"/>
        <w:contextualSpacing w:val="0"/>
        <w:rPr>
          <w:rFonts w:ascii="Dyslexie" w:hAnsi="Dyslexie" w:cs="Arial"/>
          <w:sz w:val="20"/>
          <w:szCs w:val="20"/>
        </w:rPr>
      </w:pPr>
    </w:p>
    <w:p w:rsidR="00F808F5" w:rsidRPr="00066604" w:rsidRDefault="00F808F5" w:rsidP="00F808F5">
      <w:pPr>
        <w:pStyle w:val="Normal1"/>
        <w:contextualSpacing w:val="0"/>
        <w:rPr>
          <w:rFonts w:ascii="Dyslexie" w:hAnsi="Dyslexie" w:cs="Arial"/>
          <w:sz w:val="20"/>
          <w:szCs w:val="20"/>
        </w:rPr>
      </w:pPr>
    </w:p>
    <w:p w:rsidR="00F808F5" w:rsidRPr="00066604" w:rsidRDefault="00F808F5" w:rsidP="00F808F5">
      <w:pPr>
        <w:pStyle w:val="Normal1"/>
        <w:contextualSpacing w:val="0"/>
        <w:rPr>
          <w:rFonts w:ascii="Dyslexie" w:hAnsi="Dyslexie"/>
          <w:sz w:val="20"/>
          <w:szCs w:val="20"/>
        </w:rPr>
      </w:pPr>
    </w:p>
    <w:p w:rsidR="00F808F5" w:rsidRPr="00F808F5" w:rsidRDefault="00F808F5" w:rsidP="00F808F5">
      <w:pPr>
        <w:pStyle w:val="Normal1"/>
        <w:numPr>
          <w:ilvl w:val="0"/>
          <w:numId w:val="1"/>
        </w:numPr>
        <w:rPr>
          <w:rFonts w:ascii="Dyslexie" w:hAnsi="Dyslexie"/>
          <w:sz w:val="20"/>
          <w:szCs w:val="20"/>
        </w:rPr>
      </w:pPr>
      <w:r w:rsidRPr="00066604">
        <w:rPr>
          <w:rFonts w:ascii="Dyslexie" w:hAnsi="Dyslexie" w:cs="Arial"/>
          <w:sz w:val="20"/>
          <w:szCs w:val="20"/>
        </w:rPr>
        <w:t>What may be some challenges of cleaning up an actual aquatic oil spill?</w:t>
      </w:r>
    </w:p>
    <w:p w:rsidR="00F808F5" w:rsidRDefault="00F808F5" w:rsidP="00F808F5">
      <w:pPr>
        <w:pStyle w:val="Normal1"/>
        <w:rPr>
          <w:rFonts w:ascii="Dyslexie" w:hAnsi="Dyslexie" w:cs="Arial"/>
          <w:sz w:val="20"/>
          <w:szCs w:val="20"/>
        </w:rPr>
      </w:pPr>
    </w:p>
    <w:p w:rsidR="00F808F5" w:rsidRPr="00066604" w:rsidRDefault="00F808F5" w:rsidP="00F808F5">
      <w:pPr>
        <w:pStyle w:val="Normal1"/>
        <w:rPr>
          <w:rFonts w:ascii="Dyslexie" w:hAnsi="Dyslexie"/>
          <w:sz w:val="20"/>
          <w:szCs w:val="20"/>
        </w:rPr>
      </w:pPr>
    </w:p>
    <w:p w:rsidR="00F808F5" w:rsidRPr="00066604" w:rsidRDefault="00F808F5" w:rsidP="00F808F5">
      <w:pPr>
        <w:rPr>
          <w:rFonts w:ascii="Dyslexie" w:hAnsi="Dyslexie"/>
          <w:sz w:val="20"/>
          <w:szCs w:val="20"/>
        </w:rPr>
      </w:pPr>
      <w:r w:rsidRPr="00066604">
        <w:rPr>
          <w:rFonts w:ascii="Dyslexie" w:hAnsi="Dyslexie" w:cs="Arial"/>
          <w:b/>
          <w:sz w:val="20"/>
          <w:szCs w:val="20"/>
        </w:rPr>
        <w:lastRenderedPageBreak/>
        <w:t>Conclusion Questions</w:t>
      </w:r>
    </w:p>
    <w:p w:rsidR="00F808F5" w:rsidRDefault="00F808F5" w:rsidP="00F808F5">
      <w:pPr>
        <w:pStyle w:val="Normal1"/>
        <w:numPr>
          <w:ilvl w:val="0"/>
          <w:numId w:val="3"/>
        </w:numPr>
        <w:contextualSpacing w:val="0"/>
        <w:rPr>
          <w:rFonts w:ascii="Dyslexie" w:hAnsi="Dyslexie"/>
          <w:sz w:val="20"/>
          <w:szCs w:val="20"/>
        </w:rPr>
      </w:pPr>
      <w:r w:rsidRPr="00066604">
        <w:rPr>
          <w:rFonts w:ascii="Dyslexie" w:hAnsi="Dyslexie" w:cs="Arial"/>
          <w:sz w:val="20"/>
          <w:szCs w:val="20"/>
        </w:rPr>
        <w:t xml:space="preserve">If you were an oil clean-up company, which method that you tested would you recommend to use to clean up an oil spill?  Use your data to support your claim.  Consider your independent variables as well as the amount of waste of materials used to perform the </w:t>
      </w:r>
      <w:proofErr w:type="gramStart"/>
      <w:r w:rsidRPr="00066604">
        <w:rPr>
          <w:rFonts w:ascii="Dyslexie" w:hAnsi="Dyslexie" w:cs="Arial"/>
          <w:sz w:val="20"/>
          <w:szCs w:val="20"/>
        </w:rPr>
        <w:t>clean-up</w:t>
      </w:r>
      <w:proofErr w:type="gramEnd"/>
      <w:r w:rsidRPr="00066604">
        <w:rPr>
          <w:rFonts w:ascii="Dyslexie" w:hAnsi="Dyslexie" w:cs="Arial"/>
          <w:sz w:val="20"/>
          <w:szCs w:val="20"/>
        </w:rPr>
        <w:t>.</w:t>
      </w:r>
      <w:r>
        <w:rPr>
          <w:rFonts w:ascii="Dyslexie" w:hAnsi="Dyslexie"/>
          <w:sz w:val="20"/>
          <w:szCs w:val="20"/>
        </w:rPr>
        <w:br/>
      </w:r>
      <w:r>
        <w:rPr>
          <w:rFonts w:ascii="Dyslexie" w:hAnsi="Dyslexie"/>
          <w:sz w:val="20"/>
          <w:szCs w:val="20"/>
        </w:rPr>
        <w:br/>
      </w:r>
    </w:p>
    <w:p w:rsidR="00F808F5" w:rsidRDefault="00F808F5" w:rsidP="00F808F5">
      <w:pPr>
        <w:pStyle w:val="Normal1"/>
        <w:ind w:left="360"/>
        <w:contextualSpacing w:val="0"/>
        <w:rPr>
          <w:rFonts w:ascii="Dyslexie" w:hAnsi="Dyslexie"/>
          <w:sz w:val="20"/>
          <w:szCs w:val="20"/>
        </w:rPr>
      </w:pPr>
    </w:p>
    <w:p w:rsidR="00F808F5" w:rsidRPr="009671B8" w:rsidRDefault="00F808F5" w:rsidP="00F808F5">
      <w:pPr>
        <w:pStyle w:val="Normal1"/>
        <w:numPr>
          <w:ilvl w:val="0"/>
          <w:numId w:val="3"/>
        </w:numPr>
        <w:contextualSpacing w:val="0"/>
        <w:rPr>
          <w:rFonts w:ascii="Dyslexie" w:hAnsi="Dyslexie"/>
          <w:sz w:val="20"/>
          <w:szCs w:val="20"/>
        </w:rPr>
      </w:pPr>
      <w:r w:rsidRPr="009671B8">
        <w:rPr>
          <w:rFonts w:ascii="Dyslexie" w:hAnsi="Dyslexie"/>
          <w:sz w:val="20"/>
          <w:szCs w:val="20"/>
        </w:rPr>
        <w:t xml:space="preserve">All labs include some measure of error.  Where </w:t>
      </w:r>
      <w:proofErr w:type="gramStart"/>
      <w:r w:rsidRPr="009671B8">
        <w:rPr>
          <w:rFonts w:ascii="Dyslexie" w:hAnsi="Dyslexie"/>
          <w:sz w:val="20"/>
          <w:szCs w:val="20"/>
        </w:rPr>
        <w:t>were sources of error as you carried</w:t>
      </w:r>
      <w:proofErr w:type="gramEnd"/>
      <w:r w:rsidRPr="009671B8">
        <w:rPr>
          <w:rFonts w:ascii="Dyslexie" w:hAnsi="Dyslexie"/>
          <w:sz w:val="20"/>
          <w:szCs w:val="20"/>
        </w:rPr>
        <w:t xml:space="preserve"> out your experiment?  How do you think those errors could have affected the data you collected? </w:t>
      </w:r>
    </w:p>
    <w:p w:rsidR="00F808F5" w:rsidRDefault="00F808F5" w:rsidP="00F808F5">
      <w:pPr>
        <w:pStyle w:val="Normal1"/>
        <w:contextualSpacing w:val="0"/>
        <w:rPr>
          <w:rFonts w:ascii="Dyslexie" w:hAnsi="Dyslexie"/>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numPr>
          <w:ilvl w:val="0"/>
          <w:numId w:val="3"/>
        </w:numPr>
        <w:contextualSpacing w:val="0"/>
        <w:rPr>
          <w:rFonts w:ascii="Dyslexie" w:hAnsi="Dyslexie"/>
          <w:sz w:val="20"/>
          <w:szCs w:val="20"/>
        </w:rPr>
      </w:pPr>
      <w:r w:rsidRPr="00066604">
        <w:rPr>
          <w:rFonts w:ascii="Dyslexie" w:hAnsi="Dyslexie" w:cs="Arial"/>
          <w:sz w:val="20"/>
          <w:szCs w:val="20"/>
        </w:rPr>
        <w:t>What were the biggest struggles you faced in trying to clean up your oil spills?</w:t>
      </w: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numPr>
          <w:ilvl w:val="0"/>
          <w:numId w:val="3"/>
        </w:numPr>
        <w:contextualSpacing w:val="0"/>
        <w:rPr>
          <w:rFonts w:ascii="Dyslexie" w:hAnsi="Dyslexie"/>
          <w:sz w:val="20"/>
          <w:szCs w:val="20"/>
        </w:rPr>
      </w:pPr>
      <w:r w:rsidRPr="00066604">
        <w:rPr>
          <w:rFonts w:ascii="Dyslexie" w:hAnsi="Dyslexie" w:cs="Arial"/>
          <w:sz w:val="20"/>
          <w:szCs w:val="20"/>
        </w:rPr>
        <w:t xml:space="preserve">Apply what you did in this lab to cleaning up an actual oil spill in an ocean. How is it the same? How is it different? </w:t>
      </w:r>
    </w:p>
    <w:p w:rsidR="00F808F5" w:rsidRPr="00066604" w:rsidRDefault="00F808F5" w:rsidP="00F808F5">
      <w:pPr>
        <w:pStyle w:val="Normal1"/>
        <w:contextualSpacing w:val="0"/>
        <w:rPr>
          <w:rFonts w:ascii="Dyslexie" w:hAnsi="Dyslexie" w:cs="Arial"/>
          <w:sz w:val="20"/>
          <w:szCs w:val="20"/>
        </w:rPr>
      </w:pPr>
    </w:p>
    <w:p w:rsidR="00F808F5" w:rsidRPr="00066604" w:rsidRDefault="00F808F5" w:rsidP="00F808F5">
      <w:pPr>
        <w:pStyle w:val="Normal1"/>
        <w:contextualSpacing w:val="0"/>
        <w:rPr>
          <w:rFonts w:ascii="Dyslexie" w:hAnsi="Dyslexie" w:cs="Arial"/>
          <w:sz w:val="20"/>
          <w:szCs w:val="20"/>
        </w:rPr>
      </w:pPr>
    </w:p>
    <w:p w:rsidR="00F808F5" w:rsidRPr="00066604" w:rsidRDefault="00F808F5" w:rsidP="00F808F5">
      <w:pPr>
        <w:pStyle w:val="Normal1"/>
        <w:contextualSpacing w:val="0"/>
        <w:rPr>
          <w:rFonts w:ascii="Dyslexie" w:hAnsi="Dyslexie" w:cs="Arial"/>
          <w:sz w:val="20"/>
          <w:szCs w:val="20"/>
        </w:rPr>
      </w:pPr>
    </w:p>
    <w:p w:rsidR="00F808F5" w:rsidRPr="00066604" w:rsidRDefault="00F808F5" w:rsidP="00F808F5">
      <w:pPr>
        <w:pStyle w:val="Normal1"/>
        <w:contextualSpacing w:val="0"/>
        <w:rPr>
          <w:rFonts w:ascii="Dyslexie" w:hAnsi="Dyslexie"/>
          <w:sz w:val="20"/>
          <w:szCs w:val="20"/>
        </w:rPr>
      </w:pPr>
    </w:p>
    <w:p w:rsidR="00F808F5" w:rsidRPr="00066604" w:rsidRDefault="00F808F5" w:rsidP="00F808F5">
      <w:pPr>
        <w:pStyle w:val="Normal1"/>
        <w:numPr>
          <w:ilvl w:val="0"/>
          <w:numId w:val="3"/>
        </w:numPr>
        <w:rPr>
          <w:rFonts w:ascii="Dyslexie" w:hAnsi="Dyslexie"/>
          <w:sz w:val="20"/>
          <w:szCs w:val="20"/>
        </w:rPr>
      </w:pPr>
      <w:r w:rsidRPr="00066604">
        <w:rPr>
          <w:rFonts w:ascii="Dyslexie" w:hAnsi="Dyslexie" w:cs="Arial"/>
          <w:sz w:val="20"/>
          <w:szCs w:val="20"/>
        </w:rPr>
        <w:t>What may be some challenges of cleaning up an actual aquatic oil spill?</w:t>
      </w:r>
    </w:p>
    <w:p w:rsidR="00F808F5" w:rsidRDefault="00F808F5" w:rsidP="00F808F5">
      <w:pPr>
        <w:rPr>
          <w:rFonts w:ascii="Dyslexie" w:hAnsi="Dyslexie"/>
          <w:sz w:val="20"/>
          <w:szCs w:val="20"/>
        </w:rPr>
      </w:pPr>
    </w:p>
    <w:p w:rsidR="00530105" w:rsidRDefault="00F808F5">
      <w:pPr>
        <w:rPr>
          <w:rFonts w:ascii="Dyslexie" w:hAnsi="Dyslexie"/>
          <w:sz w:val="20"/>
          <w:szCs w:val="20"/>
        </w:rPr>
      </w:pPr>
      <w:bookmarkStart w:id="0" w:name="_GoBack"/>
      <w:bookmarkEnd w:id="0"/>
    </w:p>
    <w:sectPr w:rsidR="00530105" w:rsidSect="00066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11A"/>
    <w:multiLevelType w:val="hybridMultilevel"/>
    <w:tmpl w:val="BCD6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6896"/>
    <w:multiLevelType w:val="hybridMultilevel"/>
    <w:tmpl w:val="BCD6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5146A"/>
    <w:multiLevelType w:val="hybridMultilevel"/>
    <w:tmpl w:val="BCD6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04"/>
    <w:rsid w:val="00066604"/>
    <w:rsid w:val="00240051"/>
    <w:rsid w:val="005A0D41"/>
    <w:rsid w:val="009671B8"/>
    <w:rsid w:val="00C237E6"/>
    <w:rsid w:val="00DD330C"/>
    <w:rsid w:val="00F2390E"/>
    <w:rsid w:val="00F8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62A3"/>
  <w15:chartTrackingRefBased/>
  <w15:docId w15:val="{C069BC9E-1E5B-4F65-A97A-9E3DBFCD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04"/>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066604"/>
    <w:pPr>
      <w:spacing w:after="200" w:line="276" w:lineRule="auto"/>
      <w:contextualSpacing/>
    </w:pPr>
    <w:rPr>
      <w:rFonts w:ascii="Calibri" w:eastAsia="Times New Roman" w:hAnsi="Calibri" w:cs="Calibri"/>
      <w:color w:val="000000"/>
      <w:sz w:val="22"/>
    </w:rPr>
  </w:style>
  <w:style w:type="paragraph" w:styleId="BalloonText">
    <w:name w:val="Balloon Text"/>
    <w:basedOn w:val="Normal"/>
    <w:link w:val="BalloonTextChar"/>
    <w:uiPriority w:val="99"/>
    <w:semiHidden/>
    <w:unhideWhenUsed/>
    <w:rsid w:val="00F80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cp:lastPrinted>2017-10-19T00:20:00Z</cp:lastPrinted>
  <dcterms:created xsi:type="dcterms:W3CDTF">2017-10-01T00:01:00Z</dcterms:created>
  <dcterms:modified xsi:type="dcterms:W3CDTF">2017-10-19T00:21:00Z</dcterms:modified>
</cp:coreProperties>
</file>