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FC" w:rsidRPr="00C61611" w:rsidRDefault="006C389C" w:rsidP="00C61611">
      <w:pPr>
        <w:jc w:val="center"/>
        <w:rPr>
          <w:sz w:val="52"/>
          <w:szCs w:val="36"/>
        </w:rPr>
      </w:pPr>
      <w:r w:rsidRPr="00C61611">
        <w:rPr>
          <w:sz w:val="52"/>
          <w:szCs w:val="36"/>
        </w:rPr>
        <w:t>Experimental Design Diagram Format</w:t>
      </w:r>
    </w:p>
    <w:p w:rsidR="0049778E" w:rsidRPr="00C61611" w:rsidRDefault="0049778E">
      <w:pPr>
        <w:rPr>
          <w:sz w:val="44"/>
          <w:szCs w:val="36"/>
        </w:rPr>
      </w:pPr>
    </w:p>
    <w:p w:rsidR="006C389C" w:rsidRPr="00C61611" w:rsidRDefault="006C389C" w:rsidP="006C389C">
      <w:pPr>
        <w:spacing w:after="0"/>
        <w:rPr>
          <w:sz w:val="30"/>
        </w:rPr>
      </w:pPr>
      <w:r w:rsidRPr="00C61611">
        <w:rPr>
          <w:b/>
          <w:sz w:val="30"/>
        </w:rPr>
        <w:t>Problem Statement:</w:t>
      </w:r>
      <w:r w:rsidRPr="00C61611">
        <w:rPr>
          <w:sz w:val="30"/>
        </w:rPr>
        <w:t xml:space="preserve">  What is the effect of __________________ on __</w:t>
      </w:r>
      <w:r w:rsidR="00C61611" w:rsidRPr="00C61611">
        <w:rPr>
          <w:sz w:val="30"/>
        </w:rPr>
        <w:t>_</w:t>
      </w:r>
      <w:r w:rsidRPr="00C61611">
        <w:rPr>
          <w:sz w:val="30"/>
        </w:rPr>
        <w:t>____________?</w:t>
      </w:r>
    </w:p>
    <w:p w:rsidR="006C389C" w:rsidRPr="00C61611" w:rsidRDefault="006C389C" w:rsidP="006C389C">
      <w:pPr>
        <w:spacing w:after="0"/>
        <w:rPr>
          <w:sz w:val="24"/>
          <w:szCs w:val="16"/>
        </w:rPr>
      </w:pPr>
      <w:r w:rsidRPr="00C61611">
        <w:rPr>
          <w:sz w:val="30"/>
        </w:rPr>
        <w:tab/>
      </w:r>
      <w:r w:rsidRPr="00C61611">
        <w:rPr>
          <w:sz w:val="30"/>
        </w:rPr>
        <w:tab/>
      </w:r>
      <w:r w:rsidRPr="00C61611">
        <w:rPr>
          <w:sz w:val="30"/>
        </w:rPr>
        <w:tab/>
      </w:r>
      <w:r w:rsidRPr="00C61611">
        <w:rPr>
          <w:sz w:val="30"/>
        </w:rPr>
        <w:tab/>
      </w:r>
      <w:r w:rsidRPr="00C61611">
        <w:rPr>
          <w:sz w:val="30"/>
        </w:rPr>
        <w:tab/>
        <w:t xml:space="preserve">       </w:t>
      </w:r>
      <w:r w:rsidR="00C61611" w:rsidRPr="00C61611">
        <w:rPr>
          <w:sz w:val="30"/>
        </w:rPr>
        <w:tab/>
      </w:r>
      <w:r w:rsidR="00C61611" w:rsidRPr="00C61611">
        <w:rPr>
          <w:sz w:val="30"/>
        </w:rPr>
        <w:tab/>
      </w:r>
      <w:r w:rsidR="00C61611">
        <w:rPr>
          <w:sz w:val="30"/>
        </w:rPr>
        <w:t xml:space="preserve">       </w:t>
      </w:r>
      <w:r w:rsidRPr="00C61611">
        <w:rPr>
          <w:sz w:val="30"/>
        </w:rPr>
        <w:t xml:space="preserve"> </w:t>
      </w:r>
      <w:r w:rsidR="00C61611">
        <w:rPr>
          <w:sz w:val="30"/>
        </w:rPr>
        <w:t>(</w:t>
      </w:r>
      <w:proofErr w:type="gramStart"/>
      <w:r w:rsidRPr="00C61611">
        <w:rPr>
          <w:sz w:val="24"/>
          <w:szCs w:val="16"/>
        </w:rPr>
        <w:t>independent</w:t>
      </w:r>
      <w:proofErr w:type="gramEnd"/>
      <w:r w:rsidRPr="00C61611">
        <w:rPr>
          <w:sz w:val="24"/>
          <w:szCs w:val="16"/>
        </w:rPr>
        <w:t xml:space="preserve"> variable</w:t>
      </w:r>
      <w:r w:rsidR="00C61611">
        <w:rPr>
          <w:sz w:val="24"/>
          <w:szCs w:val="16"/>
        </w:rPr>
        <w:t>)</w:t>
      </w:r>
      <w:r w:rsidR="00C61611" w:rsidRPr="00C61611">
        <w:rPr>
          <w:sz w:val="24"/>
          <w:szCs w:val="16"/>
        </w:rPr>
        <w:tab/>
        <w:t xml:space="preserve">       </w:t>
      </w:r>
      <w:r w:rsidRPr="00C61611">
        <w:rPr>
          <w:sz w:val="24"/>
          <w:szCs w:val="16"/>
        </w:rPr>
        <w:t xml:space="preserve"> </w:t>
      </w:r>
      <w:r w:rsidR="00C61611">
        <w:rPr>
          <w:sz w:val="24"/>
          <w:szCs w:val="16"/>
        </w:rPr>
        <w:t>(</w:t>
      </w:r>
      <w:proofErr w:type="gramStart"/>
      <w:r w:rsidRPr="00C61611">
        <w:rPr>
          <w:sz w:val="24"/>
          <w:szCs w:val="16"/>
        </w:rPr>
        <w:t>dependent</w:t>
      </w:r>
      <w:proofErr w:type="gramEnd"/>
      <w:r w:rsidRPr="00C61611">
        <w:rPr>
          <w:sz w:val="24"/>
          <w:szCs w:val="16"/>
        </w:rPr>
        <w:t xml:space="preserve"> variable</w:t>
      </w:r>
      <w:r w:rsidR="00C61611">
        <w:rPr>
          <w:sz w:val="24"/>
          <w:szCs w:val="16"/>
        </w:rPr>
        <w:t>)</w:t>
      </w:r>
    </w:p>
    <w:p w:rsidR="006C389C" w:rsidRPr="00C61611" w:rsidRDefault="006C389C" w:rsidP="006C389C">
      <w:pPr>
        <w:spacing w:after="0"/>
        <w:rPr>
          <w:sz w:val="24"/>
          <w:szCs w:val="16"/>
        </w:rPr>
      </w:pPr>
    </w:p>
    <w:p w:rsidR="0049778E" w:rsidRPr="00C61611" w:rsidRDefault="0049778E" w:rsidP="006C389C">
      <w:pPr>
        <w:spacing w:after="0"/>
        <w:rPr>
          <w:sz w:val="30"/>
        </w:rPr>
      </w:pPr>
    </w:p>
    <w:p w:rsidR="006C389C" w:rsidRPr="00C61611" w:rsidRDefault="006C389C" w:rsidP="006C389C">
      <w:pPr>
        <w:spacing w:after="0"/>
        <w:rPr>
          <w:sz w:val="30"/>
        </w:rPr>
      </w:pPr>
      <w:r w:rsidRPr="00C61611">
        <w:rPr>
          <w:b/>
          <w:sz w:val="30"/>
        </w:rPr>
        <w:t>Title:</w:t>
      </w:r>
      <w:r w:rsidRPr="00C61611">
        <w:rPr>
          <w:sz w:val="30"/>
        </w:rPr>
        <w:t xml:space="preserve">  The Effect of __________</w:t>
      </w:r>
      <w:r w:rsidR="00C61611">
        <w:rPr>
          <w:sz w:val="30"/>
        </w:rPr>
        <w:t>__________</w:t>
      </w:r>
      <w:r w:rsidRPr="00C61611">
        <w:rPr>
          <w:sz w:val="30"/>
        </w:rPr>
        <w:t xml:space="preserve">________ on </w:t>
      </w:r>
      <w:r w:rsidR="00C61611">
        <w:rPr>
          <w:sz w:val="30"/>
        </w:rPr>
        <w:t>________________________.</w:t>
      </w:r>
    </w:p>
    <w:p w:rsidR="006C389C" w:rsidRPr="00C61611" w:rsidRDefault="006C389C" w:rsidP="006C389C">
      <w:pPr>
        <w:spacing w:after="0"/>
        <w:rPr>
          <w:sz w:val="24"/>
          <w:szCs w:val="16"/>
        </w:rPr>
      </w:pPr>
      <w:r w:rsidRPr="00C61611">
        <w:rPr>
          <w:sz w:val="30"/>
        </w:rPr>
        <w:tab/>
      </w:r>
      <w:r w:rsidRPr="00C61611">
        <w:rPr>
          <w:sz w:val="30"/>
        </w:rPr>
        <w:tab/>
        <w:t xml:space="preserve">          </w:t>
      </w:r>
      <w:r w:rsidR="00C61611">
        <w:rPr>
          <w:sz w:val="30"/>
        </w:rPr>
        <w:t xml:space="preserve">        </w:t>
      </w:r>
      <w:r w:rsidR="001E5B87">
        <w:rPr>
          <w:sz w:val="30"/>
        </w:rPr>
        <w:t xml:space="preserve"> (</w:t>
      </w:r>
      <w:proofErr w:type="gramStart"/>
      <w:r w:rsidR="001E5B87" w:rsidRPr="001E5B87">
        <w:rPr>
          <w:sz w:val="24"/>
        </w:rPr>
        <w:t>capitalized</w:t>
      </w:r>
      <w:proofErr w:type="gramEnd"/>
      <w:r w:rsidR="001E5B87" w:rsidRPr="001E5B87">
        <w:rPr>
          <w:sz w:val="24"/>
        </w:rPr>
        <w:t xml:space="preserve"> </w:t>
      </w:r>
      <w:r w:rsidR="001E5B87" w:rsidRPr="00C61611">
        <w:rPr>
          <w:sz w:val="24"/>
          <w:szCs w:val="16"/>
        </w:rPr>
        <w:t>independent variable</w:t>
      </w:r>
      <w:r w:rsidR="001E5B87">
        <w:rPr>
          <w:sz w:val="24"/>
          <w:szCs w:val="16"/>
        </w:rPr>
        <w:t>)</w:t>
      </w:r>
      <w:r w:rsidR="001E5B87">
        <w:rPr>
          <w:sz w:val="24"/>
          <w:szCs w:val="16"/>
        </w:rPr>
        <w:tab/>
        <w:t xml:space="preserve">            (</w:t>
      </w:r>
      <w:proofErr w:type="gramStart"/>
      <w:r w:rsidR="001E5B87" w:rsidRPr="001E5B87">
        <w:rPr>
          <w:sz w:val="24"/>
        </w:rPr>
        <w:t>capitalized</w:t>
      </w:r>
      <w:proofErr w:type="gramEnd"/>
      <w:r w:rsidR="001E5B87" w:rsidRPr="001E5B87">
        <w:rPr>
          <w:sz w:val="24"/>
        </w:rPr>
        <w:t xml:space="preserve"> </w:t>
      </w:r>
      <w:r w:rsidR="001E5B87" w:rsidRPr="00C61611">
        <w:rPr>
          <w:sz w:val="24"/>
          <w:szCs w:val="16"/>
        </w:rPr>
        <w:t>dependent variable</w:t>
      </w:r>
      <w:r w:rsidR="001E5B87">
        <w:rPr>
          <w:sz w:val="24"/>
          <w:szCs w:val="16"/>
        </w:rPr>
        <w:t>)</w:t>
      </w:r>
    </w:p>
    <w:p w:rsidR="006C389C" w:rsidRPr="00C61611" w:rsidRDefault="006C389C" w:rsidP="006C389C">
      <w:pPr>
        <w:spacing w:after="0"/>
        <w:rPr>
          <w:sz w:val="24"/>
          <w:szCs w:val="16"/>
        </w:rPr>
      </w:pPr>
    </w:p>
    <w:p w:rsidR="0049778E" w:rsidRPr="00C61611" w:rsidRDefault="0049778E" w:rsidP="006C389C">
      <w:pPr>
        <w:spacing w:after="0"/>
        <w:rPr>
          <w:sz w:val="30"/>
        </w:rPr>
      </w:pPr>
    </w:p>
    <w:p w:rsidR="006C389C" w:rsidRPr="00C61611" w:rsidRDefault="006C389C" w:rsidP="006C389C">
      <w:pPr>
        <w:spacing w:after="0"/>
        <w:rPr>
          <w:sz w:val="30"/>
        </w:rPr>
      </w:pPr>
      <w:r w:rsidRPr="00C61611">
        <w:rPr>
          <w:b/>
          <w:sz w:val="30"/>
        </w:rPr>
        <w:t>Hypothesis:</w:t>
      </w:r>
      <w:r w:rsidR="00C61611" w:rsidRPr="00C61611">
        <w:rPr>
          <w:sz w:val="30"/>
        </w:rPr>
        <w:t xml:space="preserve">  If the ________</w:t>
      </w:r>
      <w:r w:rsidRPr="00C61611">
        <w:rPr>
          <w:sz w:val="30"/>
        </w:rPr>
        <w:t>____________ is __</w:t>
      </w:r>
      <w:bookmarkStart w:id="0" w:name="_GoBack"/>
      <w:bookmarkEnd w:id="0"/>
      <w:r w:rsidRPr="00C61611">
        <w:rPr>
          <w:sz w:val="30"/>
        </w:rPr>
        <w:t>______________</w:t>
      </w:r>
      <w:r w:rsidR="00C61611" w:rsidRPr="00C61611">
        <w:rPr>
          <w:sz w:val="30"/>
        </w:rPr>
        <w:t>______</w:t>
      </w:r>
      <w:r w:rsidRPr="00C61611">
        <w:rPr>
          <w:sz w:val="30"/>
        </w:rPr>
        <w:t>____, then the</w:t>
      </w:r>
    </w:p>
    <w:p w:rsidR="006C389C" w:rsidRPr="00C61611" w:rsidRDefault="006C389C" w:rsidP="0049778E">
      <w:pPr>
        <w:spacing w:after="0" w:line="480" w:lineRule="auto"/>
        <w:rPr>
          <w:sz w:val="24"/>
          <w:szCs w:val="16"/>
        </w:rPr>
      </w:pPr>
      <w:r w:rsidRPr="00C61611">
        <w:rPr>
          <w:sz w:val="24"/>
          <w:szCs w:val="16"/>
        </w:rPr>
        <w:tab/>
      </w:r>
      <w:r w:rsidRPr="00C61611">
        <w:rPr>
          <w:sz w:val="24"/>
          <w:szCs w:val="16"/>
        </w:rPr>
        <w:tab/>
        <w:t xml:space="preserve">           </w:t>
      </w:r>
      <w:r w:rsidR="00C61611">
        <w:rPr>
          <w:sz w:val="24"/>
          <w:szCs w:val="16"/>
        </w:rPr>
        <w:t xml:space="preserve">            </w:t>
      </w:r>
      <w:r w:rsidRPr="00C61611">
        <w:rPr>
          <w:sz w:val="24"/>
          <w:szCs w:val="16"/>
        </w:rPr>
        <w:t xml:space="preserve">   </w:t>
      </w:r>
      <w:r w:rsidR="00C61611">
        <w:rPr>
          <w:sz w:val="24"/>
          <w:szCs w:val="16"/>
        </w:rPr>
        <w:t>(</w:t>
      </w:r>
      <w:proofErr w:type="gramStart"/>
      <w:r w:rsidRPr="00C61611">
        <w:rPr>
          <w:sz w:val="24"/>
          <w:szCs w:val="16"/>
        </w:rPr>
        <w:t>independent</w:t>
      </w:r>
      <w:proofErr w:type="gramEnd"/>
      <w:r w:rsidRPr="00C61611">
        <w:rPr>
          <w:sz w:val="24"/>
          <w:szCs w:val="16"/>
        </w:rPr>
        <w:t xml:space="preserve"> variable</w:t>
      </w:r>
      <w:r w:rsidR="00C61611">
        <w:rPr>
          <w:sz w:val="24"/>
          <w:szCs w:val="16"/>
        </w:rPr>
        <w:t>)</w:t>
      </w:r>
      <w:r w:rsidRPr="00C61611">
        <w:rPr>
          <w:sz w:val="24"/>
          <w:szCs w:val="16"/>
        </w:rPr>
        <w:tab/>
      </w:r>
      <w:r w:rsidRPr="00C61611">
        <w:rPr>
          <w:sz w:val="24"/>
          <w:szCs w:val="16"/>
        </w:rPr>
        <w:tab/>
      </w:r>
      <w:r w:rsidR="00C61611">
        <w:rPr>
          <w:sz w:val="24"/>
          <w:szCs w:val="16"/>
        </w:rPr>
        <w:t>(</w:t>
      </w:r>
      <w:proofErr w:type="gramStart"/>
      <w:r w:rsidRPr="00C61611">
        <w:rPr>
          <w:sz w:val="24"/>
          <w:szCs w:val="16"/>
        </w:rPr>
        <w:t>describe</w:t>
      </w:r>
      <w:proofErr w:type="gramEnd"/>
      <w:r w:rsidRPr="00C61611">
        <w:rPr>
          <w:sz w:val="24"/>
          <w:szCs w:val="16"/>
        </w:rPr>
        <w:t xml:space="preserve"> the change you will make</w:t>
      </w:r>
      <w:r w:rsidR="00C61611">
        <w:rPr>
          <w:sz w:val="24"/>
          <w:szCs w:val="16"/>
        </w:rPr>
        <w:t>)</w:t>
      </w:r>
    </w:p>
    <w:p w:rsidR="006C389C" w:rsidRPr="00C61611" w:rsidRDefault="006C389C" w:rsidP="0049778E">
      <w:pPr>
        <w:spacing w:after="0" w:line="240" w:lineRule="auto"/>
        <w:rPr>
          <w:sz w:val="30"/>
        </w:rPr>
      </w:pPr>
      <w:r w:rsidRPr="00C61611">
        <w:rPr>
          <w:sz w:val="30"/>
        </w:rPr>
        <w:t>________________ will ________________ because _________________________.</w:t>
      </w:r>
    </w:p>
    <w:p w:rsidR="006C389C" w:rsidRPr="00C61611" w:rsidRDefault="00C61611" w:rsidP="0049778E">
      <w:pPr>
        <w:spacing w:after="0" w:line="240" w:lineRule="auto"/>
        <w:rPr>
          <w:sz w:val="24"/>
          <w:szCs w:val="16"/>
        </w:rPr>
      </w:pPr>
      <w:r>
        <w:rPr>
          <w:sz w:val="20"/>
          <w:szCs w:val="16"/>
        </w:rPr>
        <w:t xml:space="preserve">          (</w:t>
      </w:r>
      <w:proofErr w:type="gramStart"/>
      <w:r w:rsidR="006C389C" w:rsidRPr="00C61611">
        <w:rPr>
          <w:sz w:val="20"/>
          <w:szCs w:val="16"/>
        </w:rPr>
        <w:t>dependent</w:t>
      </w:r>
      <w:proofErr w:type="gramEnd"/>
      <w:r w:rsidR="006C389C" w:rsidRPr="00C61611">
        <w:rPr>
          <w:sz w:val="20"/>
          <w:szCs w:val="16"/>
        </w:rPr>
        <w:t xml:space="preserve"> variable</w:t>
      </w:r>
      <w:r>
        <w:rPr>
          <w:sz w:val="20"/>
          <w:szCs w:val="16"/>
        </w:rPr>
        <w:t>)</w:t>
      </w:r>
      <w:r w:rsidR="006C389C" w:rsidRPr="00C61611">
        <w:rPr>
          <w:sz w:val="20"/>
          <w:szCs w:val="16"/>
        </w:rPr>
        <w:tab/>
        <w:t xml:space="preserve">    </w:t>
      </w:r>
      <w:r>
        <w:rPr>
          <w:sz w:val="20"/>
          <w:szCs w:val="16"/>
        </w:rPr>
        <w:t xml:space="preserve">          (</w:t>
      </w:r>
      <w:proofErr w:type="gramStart"/>
      <w:r>
        <w:rPr>
          <w:sz w:val="20"/>
          <w:szCs w:val="16"/>
        </w:rPr>
        <w:t>describe</w:t>
      </w:r>
      <w:proofErr w:type="gramEnd"/>
      <w:r>
        <w:rPr>
          <w:sz w:val="20"/>
          <w:szCs w:val="16"/>
        </w:rPr>
        <w:t xml:space="preserve"> the change you expect)</w:t>
      </w:r>
      <w:r>
        <w:rPr>
          <w:sz w:val="24"/>
          <w:szCs w:val="16"/>
        </w:rPr>
        <w:t xml:space="preserve">      (</w:t>
      </w:r>
      <w:proofErr w:type="gramStart"/>
      <w:r w:rsidR="006C389C" w:rsidRPr="00C61611">
        <w:rPr>
          <w:sz w:val="20"/>
          <w:szCs w:val="16"/>
        </w:rPr>
        <w:t>give</w:t>
      </w:r>
      <w:proofErr w:type="gramEnd"/>
      <w:r w:rsidR="006C389C" w:rsidRPr="00C61611">
        <w:rPr>
          <w:sz w:val="20"/>
          <w:szCs w:val="16"/>
        </w:rPr>
        <w:t xml:space="preserve"> a reasoned explanation why what you said will happen</w:t>
      </w:r>
      <w:r>
        <w:rPr>
          <w:sz w:val="20"/>
          <w:szCs w:val="16"/>
        </w:rPr>
        <w:t>)</w:t>
      </w:r>
    </w:p>
    <w:p w:rsidR="0049778E" w:rsidRPr="00C61611" w:rsidRDefault="0049778E" w:rsidP="006C389C">
      <w:pPr>
        <w:spacing w:after="0"/>
        <w:rPr>
          <w:sz w:val="24"/>
          <w:szCs w:val="16"/>
        </w:rPr>
      </w:pPr>
    </w:p>
    <w:p w:rsidR="0049778E" w:rsidRPr="00C61611" w:rsidRDefault="0049778E" w:rsidP="006C389C">
      <w:pPr>
        <w:spacing w:after="0"/>
        <w:rPr>
          <w:sz w:val="24"/>
          <w:szCs w:val="16"/>
        </w:rPr>
      </w:pPr>
    </w:p>
    <w:p w:rsidR="006C389C" w:rsidRPr="00C61611" w:rsidRDefault="006C389C" w:rsidP="006C389C">
      <w:pPr>
        <w:spacing w:after="0"/>
        <w:rPr>
          <w:sz w:val="24"/>
          <w:szCs w:val="16"/>
        </w:rPr>
      </w:pP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1823"/>
        <w:gridCol w:w="1437"/>
        <w:gridCol w:w="1508"/>
        <w:gridCol w:w="1508"/>
        <w:gridCol w:w="1508"/>
        <w:gridCol w:w="1508"/>
        <w:gridCol w:w="1511"/>
      </w:tblGrid>
      <w:tr w:rsidR="006C389C" w:rsidRPr="00C61611" w:rsidTr="00C61611">
        <w:trPr>
          <w:trHeight w:val="580"/>
        </w:trPr>
        <w:tc>
          <w:tcPr>
            <w:tcW w:w="10803" w:type="dxa"/>
            <w:gridSpan w:val="7"/>
            <w:vAlign w:val="center"/>
          </w:tcPr>
          <w:p w:rsidR="006C389C" w:rsidRPr="00C61611" w:rsidRDefault="006C389C" w:rsidP="0049778E">
            <w:pPr>
              <w:rPr>
                <w:sz w:val="30"/>
              </w:rPr>
            </w:pPr>
            <w:r w:rsidRPr="00C61611">
              <w:rPr>
                <w:sz w:val="30"/>
              </w:rPr>
              <w:t>Independen</w:t>
            </w:r>
            <w:r w:rsidR="0049778E" w:rsidRPr="00C61611">
              <w:rPr>
                <w:sz w:val="30"/>
              </w:rPr>
              <w:t>t</w:t>
            </w:r>
            <w:r w:rsidRPr="00C61611">
              <w:rPr>
                <w:sz w:val="30"/>
              </w:rPr>
              <w:t xml:space="preserve"> Variable</w:t>
            </w:r>
            <w:r w:rsidR="0049778E" w:rsidRPr="00C61611">
              <w:rPr>
                <w:sz w:val="30"/>
              </w:rPr>
              <w:t>:</w:t>
            </w:r>
          </w:p>
        </w:tc>
      </w:tr>
      <w:tr w:rsidR="006C389C" w:rsidRPr="00C61611" w:rsidTr="00C61611">
        <w:trPr>
          <w:trHeight w:val="708"/>
        </w:trPr>
        <w:tc>
          <w:tcPr>
            <w:tcW w:w="1823" w:type="dxa"/>
            <w:vAlign w:val="center"/>
          </w:tcPr>
          <w:p w:rsidR="006C389C" w:rsidRPr="00C61611" w:rsidRDefault="0049778E" w:rsidP="0049778E">
            <w:pPr>
              <w:rPr>
                <w:sz w:val="30"/>
              </w:rPr>
            </w:pPr>
            <w:r w:rsidRPr="00C61611">
              <w:rPr>
                <w:sz w:val="30"/>
              </w:rPr>
              <w:t>Levels of I.V.</w:t>
            </w:r>
          </w:p>
        </w:tc>
        <w:tc>
          <w:tcPr>
            <w:tcW w:w="1437" w:type="dxa"/>
            <w:vAlign w:val="center"/>
          </w:tcPr>
          <w:p w:rsidR="006C389C" w:rsidRPr="00C61611" w:rsidRDefault="0049778E" w:rsidP="0049778E">
            <w:pPr>
              <w:jc w:val="center"/>
              <w:rPr>
                <w:sz w:val="30"/>
              </w:rPr>
            </w:pPr>
            <w:r w:rsidRPr="00C61611">
              <w:rPr>
                <w:sz w:val="30"/>
              </w:rPr>
              <w:t>1 (control)</w:t>
            </w:r>
          </w:p>
        </w:tc>
        <w:tc>
          <w:tcPr>
            <w:tcW w:w="1508" w:type="dxa"/>
            <w:vAlign w:val="center"/>
          </w:tcPr>
          <w:p w:rsidR="006C389C" w:rsidRPr="00C61611" w:rsidRDefault="0049778E" w:rsidP="0049778E">
            <w:pPr>
              <w:jc w:val="center"/>
              <w:rPr>
                <w:sz w:val="30"/>
              </w:rPr>
            </w:pPr>
            <w:r w:rsidRPr="00C61611">
              <w:rPr>
                <w:sz w:val="30"/>
              </w:rPr>
              <w:t>2</w:t>
            </w:r>
          </w:p>
        </w:tc>
        <w:tc>
          <w:tcPr>
            <w:tcW w:w="1508" w:type="dxa"/>
            <w:vAlign w:val="center"/>
          </w:tcPr>
          <w:p w:rsidR="006C389C" w:rsidRPr="00C61611" w:rsidRDefault="0049778E" w:rsidP="0049778E">
            <w:pPr>
              <w:jc w:val="center"/>
              <w:rPr>
                <w:sz w:val="30"/>
              </w:rPr>
            </w:pPr>
            <w:r w:rsidRPr="00C61611">
              <w:rPr>
                <w:sz w:val="30"/>
              </w:rPr>
              <w:t>3</w:t>
            </w:r>
          </w:p>
        </w:tc>
        <w:tc>
          <w:tcPr>
            <w:tcW w:w="1508" w:type="dxa"/>
            <w:vAlign w:val="center"/>
          </w:tcPr>
          <w:p w:rsidR="006C389C" w:rsidRPr="00C61611" w:rsidRDefault="0049778E" w:rsidP="0049778E">
            <w:pPr>
              <w:jc w:val="center"/>
              <w:rPr>
                <w:sz w:val="30"/>
              </w:rPr>
            </w:pPr>
            <w:r w:rsidRPr="00C61611">
              <w:rPr>
                <w:sz w:val="30"/>
              </w:rPr>
              <w:t>4</w:t>
            </w:r>
          </w:p>
        </w:tc>
        <w:tc>
          <w:tcPr>
            <w:tcW w:w="1508" w:type="dxa"/>
            <w:vAlign w:val="center"/>
          </w:tcPr>
          <w:p w:rsidR="006C389C" w:rsidRPr="00C61611" w:rsidRDefault="0049778E" w:rsidP="0049778E">
            <w:pPr>
              <w:jc w:val="center"/>
              <w:rPr>
                <w:sz w:val="30"/>
              </w:rPr>
            </w:pPr>
            <w:r w:rsidRPr="00C61611">
              <w:rPr>
                <w:sz w:val="30"/>
              </w:rPr>
              <w:t>5</w:t>
            </w:r>
          </w:p>
        </w:tc>
        <w:tc>
          <w:tcPr>
            <w:tcW w:w="1508" w:type="dxa"/>
            <w:vAlign w:val="center"/>
          </w:tcPr>
          <w:p w:rsidR="006C389C" w:rsidRPr="00C61611" w:rsidRDefault="0049778E" w:rsidP="0049778E">
            <w:pPr>
              <w:jc w:val="center"/>
              <w:rPr>
                <w:sz w:val="30"/>
              </w:rPr>
            </w:pPr>
            <w:r w:rsidRPr="00C61611">
              <w:rPr>
                <w:sz w:val="30"/>
              </w:rPr>
              <w:t>6</w:t>
            </w:r>
          </w:p>
        </w:tc>
      </w:tr>
      <w:tr w:rsidR="006C389C" w:rsidRPr="00C61611" w:rsidTr="00C61611">
        <w:trPr>
          <w:trHeight w:val="538"/>
        </w:trPr>
        <w:tc>
          <w:tcPr>
            <w:tcW w:w="1823" w:type="dxa"/>
          </w:tcPr>
          <w:p w:rsidR="006C389C" w:rsidRPr="00C61611" w:rsidRDefault="006C389C" w:rsidP="006C389C">
            <w:pPr>
              <w:rPr>
                <w:sz w:val="30"/>
              </w:rPr>
            </w:pPr>
          </w:p>
        </w:tc>
        <w:tc>
          <w:tcPr>
            <w:tcW w:w="1437" w:type="dxa"/>
          </w:tcPr>
          <w:p w:rsidR="006C389C" w:rsidRPr="00C61611" w:rsidRDefault="006C389C" w:rsidP="006C389C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6C389C" w:rsidRPr="00C61611" w:rsidRDefault="006C389C" w:rsidP="006C389C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6C389C" w:rsidRPr="00C61611" w:rsidRDefault="006C389C" w:rsidP="006C389C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6C389C" w:rsidRPr="00C61611" w:rsidRDefault="006C389C" w:rsidP="006C389C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6C389C" w:rsidRPr="00C61611" w:rsidRDefault="006C389C" w:rsidP="006C389C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6C389C" w:rsidRPr="00C61611" w:rsidRDefault="006C389C" w:rsidP="006C389C">
            <w:pPr>
              <w:rPr>
                <w:sz w:val="30"/>
              </w:rPr>
            </w:pPr>
          </w:p>
        </w:tc>
      </w:tr>
      <w:tr w:rsidR="006C389C" w:rsidRPr="00C61611" w:rsidTr="00C61611">
        <w:trPr>
          <w:trHeight w:val="538"/>
        </w:trPr>
        <w:tc>
          <w:tcPr>
            <w:tcW w:w="1823" w:type="dxa"/>
            <w:vAlign w:val="center"/>
          </w:tcPr>
          <w:p w:rsidR="006C389C" w:rsidRPr="00C61611" w:rsidRDefault="0049778E" w:rsidP="0049778E">
            <w:pPr>
              <w:rPr>
                <w:sz w:val="30"/>
              </w:rPr>
            </w:pPr>
            <w:r w:rsidRPr="00C61611">
              <w:rPr>
                <w:sz w:val="30"/>
              </w:rPr>
              <w:t>Repeated Trials</w:t>
            </w:r>
          </w:p>
        </w:tc>
        <w:tc>
          <w:tcPr>
            <w:tcW w:w="1437" w:type="dxa"/>
          </w:tcPr>
          <w:p w:rsidR="006C389C" w:rsidRPr="00C61611" w:rsidRDefault="006C389C" w:rsidP="006C389C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6C389C" w:rsidRPr="00C61611" w:rsidRDefault="006C389C" w:rsidP="006C389C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6C389C" w:rsidRPr="00C61611" w:rsidRDefault="006C389C" w:rsidP="006C389C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6C389C" w:rsidRPr="00C61611" w:rsidRDefault="006C389C" w:rsidP="006C389C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6C389C" w:rsidRPr="00C61611" w:rsidRDefault="006C389C" w:rsidP="006C389C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6C389C" w:rsidRPr="00C61611" w:rsidRDefault="006C389C" w:rsidP="006C389C">
            <w:pPr>
              <w:rPr>
                <w:sz w:val="30"/>
              </w:rPr>
            </w:pPr>
          </w:p>
        </w:tc>
      </w:tr>
      <w:tr w:rsidR="0049778E" w:rsidRPr="00C61611" w:rsidTr="00C61611">
        <w:trPr>
          <w:trHeight w:val="552"/>
        </w:trPr>
        <w:tc>
          <w:tcPr>
            <w:tcW w:w="10803" w:type="dxa"/>
            <w:gridSpan w:val="7"/>
            <w:vAlign w:val="center"/>
          </w:tcPr>
          <w:p w:rsidR="0049778E" w:rsidRPr="00C61611" w:rsidRDefault="0049778E" w:rsidP="0049778E">
            <w:pPr>
              <w:rPr>
                <w:sz w:val="30"/>
              </w:rPr>
            </w:pPr>
            <w:r w:rsidRPr="00C61611">
              <w:rPr>
                <w:sz w:val="30"/>
              </w:rPr>
              <w:t>Dependent Variable:</w:t>
            </w:r>
          </w:p>
        </w:tc>
      </w:tr>
      <w:tr w:rsidR="0049778E" w:rsidRPr="00C61611" w:rsidTr="00C61611">
        <w:trPr>
          <w:trHeight w:val="3208"/>
        </w:trPr>
        <w:tc>
          <w:tcPr>
            <w:tcW w:w="10803" w:type="dxa"/>
            <w:gridSpan w:val="7"/>
          </w:tcPr>
          <w:p w:rsidR="0049778E" w:rsidRPr="00C61611" w:rsidRDefault="0049778E" w:rsidP="006C389C">
            <w:pPr>
              <w:rPr>
                <w:sz w:val="30"/>
              </w:rPr>
            </w:pPr>
            <w:r w:rsidRPr="00C61611">
              <w:rPr>
                <w:sz w:val="30"/>
              </w:rPr>
              <w:t>Constants:</w:t>
            </w:r>
          </w:p>
        </w:tc>
      </w:tr>
    </w:tbl>
    <w:p w:rsidR="006C389C" w:rsidRDefault="006C389C" w:rsidP="006C389C">
      <w:pPr>
        <w:spacing w:after="0"/>
        <w:rPr>
          <w:sz w:val="30"/>
        </w:rPr>
      </w:pPr>
    </w:p>
    <w:p w:rsidR="001E5B87" w:rsidRDefault="001E5B87" w:rsidP="006C389C">
      <w:pPr>
        <w:spacing w:after="0"/>
        <w:rPr>
          <w:sz w:val="30"/>
        </w:rPr>
      </w:pPr>
    </w:p>
    <w:p w:rsidR="001E5B87" w:rsidRPr="00C61611" w:rsidRDefault="001E5B87" w:rsidP="001E5B87">
      <w:pPr>
        <w:jc w:val="center"/>
        <w:rPr>
          <w:sz w:val="52"/>
          <w:szCs w:val="36"/>
        </w:rPr>
      </w:pPr>
      <w:r w:rsidRPr="00C61611">
        <w:rPr>
          <w:sz w:val="52"/>
          <w:szCs w:val="36"/>
        </w:rPr>
        <w:lastRenderedPageBreak/>
        <w:t>Experimental Design Diagram Format</w:t>
      </w:r>
    </w:p>
    <w:p w:rsidR="001E5B87" w:rsidRPr="00C61611" w:rsidRDefault="001E5B87" w:rsidP="001E5B87">
      <w:pPr>
        <w:rPr>
          <w:sz w:val="44"/>
          <w:szCs w:val="36"/>
        </w:rPr>
      </w:pPr>
    </w:p>
    <w:p w:rsidR="001E5B87" w:rsidRPr="00C61611" w:rsidRDefault="001E5B87" w:rsidP="001E5B87">
      <w:pPr>
        <w:spacing w:after="0"/>
        <w:rPr>
          <w:sz w:val="30"/>
        </w:rPr>
      </w:pPr>
      <w:r w:rsidRPr="00C61611">
        <w:rPr>
          <w:b/>
          <w:sz w:val="30"/>
        </w:rPr>
        <w:t>Problem Statement:</w:t>
      </w:r>
      <w:r w:rsidRPr="00C61611">
        <w:rPr>
          <w:sz w:val="30"/>
        </w:rPr>
        <w:t xml:space="preserve">  What is the effect of __________________ on _______________?</w:t>
      </w:r>
    </w:p>
    <w:p w:rsidR="001E5B87" w:rsidRPr="00C61611" w:rsidRDefault="001E5B87" w:rsidP="001E5B87">
      <w:pPr>
        <w:spacing w:after="0"/>
        <w:rPr>
          <w:sz w:val="24"/>
          <w:szCs w:val="16"/>
        </w:rPr>
      </w:pPr>
      <w:r w:rsidRPr="00C61611">
        <w:rPr>
          <w:sz w:val="30"/>
        </w:rPr>
        <w:tab/>
      </w:r>
      <w:r w:rsidRPr="00C61611">
        <w:rPr>
          <w:sz w:val="30"/>
        </w:rPr>
        <w:tab/>
      </w:r>
      <w:r w:rsidRPr="00C61611">
        <w:rPr>
          <w:sz w:val="30"/>
        </w:rPr>
        <w:tab/>
      </w:r>
      <w:r w:rsidRPr="00C61611">
        <w:rPr>
          <w:sz w:val="30"/>
        </w:rPr>
        <w:tab/>
      </w:r>
      <w:r w:rsidRPr="00C61611">
        <w:rPr>
          <w:sz w:val="30"/>
        </w:rPr>
        <w:tab/>
        <w:t xml:space="preserve">       </w:t>
      </w:r>
      <w:r w:rsidRPr="00C61611">
        <w:rPr>
          <w:sz w:val="30"/>
        </w:rPr>
        <w:tab/>
      </w:r>
      <w:r w:rsidRPr="00C61611">
        <w:rPr>
          <w:sz w:val="30"/>
        </w:rPr>
        <w:tab/>
      </w:r>
      <w:r>
        <w:rPr>
          <w:sz w:val="30"/>
        </w:rPr>
        <w:t xml:space="preserve">       </w:t>
      </w:r>
      <w:r w:rsidRPr="00C61611">
        <w:rPr>
          <w:sz w:val="30"/>
        </w:rPr>
        <w:t xml:space="preserve"> </w:t>
      </w:r>
      <w:r>
        <w:rPr>
          <w:sz w:val="30"/>
        </w:rPr>
        <w:t>(</w:t>
      </w:r>
      <w:proofErr w:type="gramStart"/>
      <w:r w:rsidRPr="00C61611">
        <w:rPr>
          <w:sz w:val="24"/>
          <w:szCs w:val="16"/>
        </w:rPr>
        <w:t>independent</w:t>
      </w:r>
      <w:proofErr w:type="gramEnd"/>
      <w:r w:rsidRPr="00C61611">
        <w:rPr>
          <w:sz w:val="24"/>
          <w:szCs w:val="16"/>
        </w:rPr>
        <w:t xml:space="preserve"> variable</w:t>
      </w:r>
      <w:r>
        <w:rPr>
          <w:sz w:val="24"/>
          <w:szCs w:val="16"/>
        </w:rPr>
        <w:t>)</w:t>
      </w:r>
      <w:r w:rsidRPr="00C61611">
        <w:rPr>
          <w:sz w:val="24"/>
          <w:szCs w:val="16"/>
        </w:rPr>
        <w:tab/>
        <w:t xml:space="preserve">        </w:t>
      </w:r>
      <w:r>
        <w:rPr>
          <w:sz w:val="24"/>
          <w:szCs w:val="16"/>
        </w:rPr>
        <w:t>(</w:t>
      </w:r>
      <w:proofErr w:type="gramStart"/>
      <w:r w:rsidRPr="00C61611">
        <w:rPr>
          <w:sz w:val="24"/>
          <w:szCs w:val="16"/>
        </w:rPr>
        <w:t>dependent</w:t>
      </w:r>
      <w:proofErr w:type="gramEnd"/>
      <w:r w:rsidRPr="00C61611">
        <w:rPr>
          <w:sz w:val="24"/>
          <w:szCs w:val="16"/>
        </w:rPr>
        <w:t xml:space="preserve"> variable</w:t>
      </w:r>
      <w:r>
        <w:rPr>
          <w:sz w:val="24"/>
          <w:szCs w:val="16"/>
        </w:rPr>
        <w:t>)</w:t>
      </w:r>
    </w:p>
    <w:p w:rsidR="001E5B87" w:rsidRPr="00C61611" w:rsidRDefault="001E5B87" w:rsidP="001E5B87">
      <w:pPr>
        <w:spacing w:after="0"/>
        <w:rPr>
          <w:sz w:val="24"/>
          <w:szCs w:val="16"/>
        </w:rPr>
      </w:pPr>
    </w:p>
    <w:p w:rsidR="001E5B87" w:rsidRPr="00C61611" w:rsidRDefault="001E5B87" w:rsidP="001E5B87">
      <w:pPr>
        <w:spacing w:after="0"/>
        <w:rPr>
          <w:sz w:val="30"/>
        </w:rPr>
      </w:pPr>
    </w:p>
    <w:p w:rsidR="001E5B87" w:rsidRPr="00C61611" w:rsidRDefault="001E5B87" w:rsidP="001E5B87">
      <w:pPr>
        <w:spacing w:after="0"/>
        <w:rPr>
          <w:sz w:val="30"/>
        </w:rPr>
      </w:pPr>
      <w:r w:rsidRPr="00C61611">
        <w:rPr>
          <w:b/>
          <w:sz w:val="30"/>
        </w:rPr>
        <w:t>Title:</w:t>
      </w:r>
      <w:r w:rsidRPr="00C61611">
        <w:rPr>
          <w:sz w:val="30"/>
        </w:rPr>
        <w:t xml:space="preserve">  The Effect of __________</w:t>
      </w:r>
      <w:r>
        <w:rPr>
          <w:sz w:val="30"/>
        </w:rPr>
        <w:t>__________</w:t>
      </w:r>
      <w:r w:rsidRPr="00C61611">
        <w:rPr>
          <w:sz w:val="30"/>
        </w:rPr>
        <w:t xml:space="preserve">________ on </w:t>
      </w:r>
      <w:r>
        <w:rPr>
          <w:sz w:val="30"/>
        </w:rPr>
        <w:t>________________________.</w:t>
      </w:r>
    </w:p>
    <w:p w:rsidR="001E5B87" w:rsidRPr="00C61611" w:rsidRDefault="001E5B87" w:rsidP="001E5B87">
      <w:pPr>
        <w:spacing w:after="0"/>
        <w:rPr>
          <w:sz w:val="24"/>
          <w:szCs w:val="16"/>
        </w:rPr>
      </w:pPr>
      <w:r w:rsidRPr="00C61611">
        <w:rPr>
          <w:sz w:val="30"/>
        </w:rPr>
        <w:tab/>
      </w:r>
      <w:r w:rsidRPr="00C61611">
        <w:rPr>
          <w:sz w:val="30"/>
        </w:rPr>
        <w:tab/>
        <w:t xml:space="preserve">          </w:t>
      </w:r>
      <w:r>
        <w:rPr>
          <w:sz w:val="30"/>
        </w:rPr>
        <w:t xml:space="preserve">        (</w:t>
      </w:r>
      <w:proofErr w:type="gramStart"/>
      <w:r w:rsidRPr="001E5B87">
        <w:rPr>
          <w:sz w:val="24"/>
        </w:rPr>
        <w:t>capitalized</w:t>
      </w:r>
      <w:proofErr w:type="gramEnd"/>
      <w:r w:rsidRPr="001E5B87">
        <w:rPr>
          <w:sz w:val="24"/>
        </w:rPr>
        <w:t xml:space="preserve"> </w:t>
      </w:r>
      <w:r w:rsidRPr="00C61611">
        <w:rPr>
          <w:sz w:val="24"/>
          <w:szCs w:val="16"/>
        </w:rPr>
        <w:t>independent variable</w:t>
      </w:r>
      <w:r>
        <w:rPr>
          <w:sz w:val="24"/>
          <w:szCs w:val="16"/>
        </w:rPr>
        <w:t>)</w:t>
      </w:r>
      <w:r>
        <w:rPr>
          <w:sz w:val="24"/>
          <w:szCs w:val="16"/>
        </w:rPr>
        <w:tab/>
        <w:t xml:space="preserve">            </w:t>
      </w:r>
      <w:r>
        <w:rPr>
          <w:sz w:val="24"/>
          <w:szCs w:val="16"/>
        </w:rPr>
        <w:t>(</w:t>
      </w:r>
      <w:proofErr w:type="gramStart"/>
      <w:r w:rsidRPr="001E5B87">
        <w:rPr>
          <w:sz w:val="24"/>
        </w:rPr>
        <w:t>capitalized</w:t>
      </w:r>
      <w:proofErr w:type="gramEnd"/>
      <w:r w:rsidRPr="001E5B87">
        <w:rPr>
          <w:sz w:val="24"/>
        </w:rPr>
        <w:t xml:space="preserve"> </w:t>
      </w:r>
      <w:r w:rsidRPr="00C61611">
        <w:rPr>
          <w:sz w:val="24"/>
          <w:szCs w:val="16"/>
        </w:rPr>
        <w:t>dependent variable</w:t>
      </w:r>
      <w:r>
        <w:rPr>
          <w:sz w:val="24"/>
          <w:szCs w:val="16"/>
        </w:rPr>
        <w:t>)</w:t>
      </w:r>
    </w:p>
    <w:p w:rsidR="001E5B87" w:rsidRPr="00C61611" w:rsidRDefault="001E5B87" w:rsidP="001E5B87">
      <w:pPr>
        <w:spacing w:after="0"/>
        <w:rPr>
          <w:sz w:val="24"/>
          <w:szCs w:val="16"/>
        </w:rPr>
      </w:pPr>
    </w:p>
    <w:p w:rsidR="001E5B87" w:rsidRPr="00C61611" w:rsidRDefault="001E5B87" w:rsidP="001E5B87">
      <w:pPr>
        <w:spacing w:after="0"/>
        <w:rPr>
          <w:sz w:val="30"/>
        </w:rPr>
      </w:pPr>
    </w:p>
    <w:p w:rsidR="001E5B87" w:rsidRPr="00C61611" w:rsidRDefault="001E5B87" w:rsidP="001E5B87">
      <w:pPr>
        <w:spacing w:after="0"/>
        <w:rPr>
          <w:sz w:val="30"/>
        </w:rPr>
      </w:pPr>
      <w:r w:rsidRPr="00C61611">
        <w:rPr>
          <w:b/>
          <w:sz w:val="30"/>
        </w:rPr>
        <w:t>Hypothesis:</w:t>
      </w:r>
      <w:r w:rsidRPr="00C61611">
        <w:rPr>
          <w:sz w:val="30"/>
        </w:rPr>
        <w:t xml:space="preserve">  If the ____________________ is __________________________, then the</w:t>
      </w:r>
    </w:p>
    <w:p w:rsidR="001E5B87" w:rsidRPr="00C61611" w:rsidRDefault="001E5B87" w:rsidP="001E5B87">
      <w:pPr>
        <w:spacing w:after="0" w:line="480" w:lineRule="auto"/>
        <w:rPr>
          <w:sz w:val="24"/>
          <w:szCs w:val="16"/>
        </w:rPr>
      </w:pPr>
      <w:r w:rsidRPr="00C61611">
        <w:rPr>
          <w:sz w:val="24"/>
          <w:szCs w:val="16"/>
        </w:rPr>
        <w:tab/>
      </w:r>
      <w:r w:rsidRPr="00C61611">
        <w:rPr>
          <w:sz w:val="24"/>
          <w:szCs w:val="16"/>
        </w:rPr>
        <w:tab/>
        <w:t xml:space="preserve">           </w:t>
      </w:r>
      <w:r>
        <w:rPr>
          <w:sz w:val="24"/>
          <w:szCs w:val="16"/>
        </w:rPr>
        <w:t xml:space="preserve">            </w:t>
      </w:r>
      <w:r w:rsidRPr="00C61611">
        <w:rPr>
          <w:sz w:val="24"/>
          <w:szCs w:val="16"/>
        </w:rPr>
        <w:t xml:space="preserve">   </w:t>
      </w:r>
      <w:r>
        <w:rPr>
          <w:sz w:val="24"/>
          <w:szCs w:val="16"/>
        </w:rPr>
        <w:t>(</w:t>
      </w:r>
      <w:proofErr w:type="gramStart"/>
      <w:r w:rsidRPr="00C61611">
        <w:rPr>
          <w:sz w:val="24"/>
          <w:szCs w:val="16"/>
        </w:rPr>
        <w:t>independent</w:t>
      </w:r>
      <w:proofErr w:type="gramEnd"/>
      <w:r w:rsidRPr="00C61611">
        <w:rPr>
          <w:sz w:val="24"/>
          <w:szCs w:val="16"/>
        </w:rPr>
        <w:t xml:space="preserve"> variable</w:t>
      </w:r>
      <w:r>
        <w:rPr>
          <w:sz w:val="24"/>
          <w:szCs w:val="16"/>
        </w:rPr>
        <w:t>)</w:t>
      </w:r>
      <w:r w:rsidRPr="00C61611">
        <w:rPr>
          <w:sz w:val="24"/>
          <w:szCs w:val="16"/>
        </w:rPr>
        <w:tab/>
      </w:r>
      <w:r w:rsidRPr="00C61611">
        <w:rPr>
          <w:sz w:val="24"/>
          <w:szCs w:val="16"/>
        </w:rPr>
        <w:tab/>
      </w:r>
      <w:r>
        <w:rPr>
          <w:sz w:val="24"/>
          <w:szCs w:val="16"/>
        </w:rPr>
        <w:t>(</w:t>
      </w:r>
      <w:proofErr w:type="gramStart"/>
      <w:r w:rsidRPr="00C61611">
        <w:rPr>
          <w:sz w:val="24"/>
          <w:szCs w:val="16"/>
        </w:rPr>
        <w:t>describe</w:t>
      </w:r>
      <w:proofErr w:type="gramEnd"/>
      <w:r w:rsidRPr="00C61611">
        <w:rPr>
          <w:sz w:val="24"/>
          <w:szCs w:val="16"/>
        </w:rPr>
        <w:t xml:space="preserve"> the change you will make</w:t>
      </w:r>
      <w:r>
        <w:rPr>
          <w:sz w:val="24"/>
          <w:szCs w:val="16"/>
        </w:rPr>
        <w:t>)</w:t>
      </w:r>
    </w:p>
    <w:p w:rsidR="001E5B87" w:rsidRPr="00C61611" w:rsidRDefault="001E5B87" w:rsidP="001E5B87">
      <w:pPr>
        <w:spacing w:after="0" w:line="240" w:lineRule="auto"/>
        <w:rPr>
          <w:sz w:val="30"/>
        </w:rPr>
      </w:pPr>
      <w:r w:rsidRPr="00C61611">
        <w:rPr>
          <w:sz w:val="30"/>
        </w:rPr>
        <w:t>________________ will ________________ because _________________________.</w:t>
      </w:r>
    </w:p>
    <w:p w:rsidR="001E5B87" w:rsidRPr="00C61611" w:rsidRDefault="001E5B87" w:rsidP="001E5B87">
      <w:pPr>
        <w:spacing w:after="0" w:line="240" w:lineRule="auto"/>
        <w:rPr>
          <w:sz w:val="24"/>
          <w:szCs w:val="16"/>
        </w:rPr>
      </w:pPr>
      <w:r>
        <w:rPr>
          <w:sz w:val="20"/>
          <w:szCs w:val="16"/>
        </w:rPr>
        <w:t xml:space="preserve">          (</w:t>
      </w:r>
      <w:proofErr w:type="gramStart"/>
      <w:r w:rsidRPr="00C61611">
        <w:rPr>
          <w:sz w:val="20"/>
          <w:szCs w:val="16"/>
        </w:rPr>
        <w:t>dependent</w:t>
      </w:r>
      <w:proofErr w:type="gramEnd"/>
      <w:r w:rsidRPr="00C61611">
        <w:rPr>
          <w:sz w:val="20"/>
          <w:szCs w:val="16"/>
        </w:rPr>
        <w:t xml:space="preserve"> variable</w:t>
      </w:r>
      <w:r>
        <w:rPr>
          <w:sz w:val="20"/>
          <w:szCs w:val="16"/>
        </w:rPr>
        <w:t>)</w:t>
      </w:r>
      <w:r w:rsidRPr="00C61611">
        <w:rPr>
          <w:sz w:val="20"/>
          <w:szCs w:val="16"/>
        </w:rPr>
        <w:tab/>
        <w:t xml:space="preserve">    </w:t>
      </w:r>
      <w:r>
        <w:rPr>
          <w:sz w:val="20"/>
          <w:szCs w:val="16"/>
        </w:rPr>
        <w:t xml:space="preserve">          (</w:t>
      </w:r>
      <w:proofErr w:type="gramStart"/>
      <w:r>
        <w:rPr>
          <w:sz w:val="20"/>
          <w:szCs w:val="16"/>
        </w:rPr>
        <w:t>describe</w:t>
      </w:r>
      <w:proofErr w:type="gramEnd"/>
      <w:r>
        <w:rPr>
          <w:sz w:val="20"/>
          <w:szCs w:val="16"/>
        </w:rPr>
        <w:t xml:space="preserve"> the change you expect)</w:t>
      </w:r>
      <w:r>
        <w:rPr>
          <w:sz w:val="24"/>
          <w:szCs w:val="16"/>
        </w:rPr>
        <w:t xml:space="preserve">      (</w:t>
      </w:r>
      <w:proofErr w:type="gramStart"/>
      <w:r w:rsidRPr="00C61611">
        <w:rPr>
          <w:sz w:val="20"/>
          <w:szCs w:val="16"/>
        </w:rPr>
        <w:t>give</w:t>
      </w:r>
      <w:proofErr w:type="gramEnd"/>
      <w:r w:rsidRPr="00C61611">
        <w:rPr>
          <w:sz w:val="20"/>
          <w:szCs w:val="16"/>
        </w:rPr>
        <w:t xml:space="preserve"> a reasoned explanation why what you said will happen</w:t>
      </w:r>
      <w:r>
        <w:rPr>
          <w:sz w:val="20"/>
          <w:szCs w:val="16"/>
        </w:rPr>
        <w:t>)</w:t>
      </w:r>
    </w:p>
    <w:p w:rsidR="001E5B87" w:rsidRPr="00C61611" w:rsidRDefault="001E5B87" w:rsidP="001E5B87">
      <w:pPr>
        <w:spacing w:after="0"/>
        <w:rPr>
          <w:sz w:val="24"/>
          <w:szCs w:val="16"/>
        </w:rPr>
      </w:pPr>
    </w:p>
    <w:p w:rsidR="001E5B87" w:rsidRPr="00C61611" w:rsidRDefault="001E5B87" w:rsidP="001E5B87">
      <w:pPr>
        <w:spacing w:after="0"/>
        <w:rPr>
          <w:sz w:val="24"/>
          <w:szCs w:val="16"/>
        </w:rPr>
      </w:pPr>
    </w:p>
    <w:p w:rsidR="001E5B87" w:rsidRPr="00C61611" w:rsidRDefault="001E5B87" w:rsidP="001E5B87">
      <w:pPr>
        <w:spacing w:after="0"/>
        <w:rPr>
          <w:sz w:val="24"/>
          <w:szCs w:val="16"/>
        </w:rPr>
      </w:pP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1823"/>
        <w:gridCol w:w="1437"/>
        <w:gridCol w:w="1508"/>
        <w:gridCol w:w="1508"/>
        <w:gridCol w:w="1508"/>
        <w:gridCol w:w="1508"/>
        <w:gridCol w:w="1511"/>
      </w:tblGrid>
      <w:tr w:rsidR="001E5B87" w:rsidRPr="00C61611" w:rsidTr="00854E38">
        <w:trPr>
          <w:trHeight w:val="580"/>
        </w:trPr>
        <w:tc>
          <w:tcPr>
            <w:tcW w:w="10803" w:type="dxa"/>
            <w:gridSpan w:val="7"/>
            <w:vAlign w:val="center"/>
          </w:tcPr>
          <w:p w:rsidR="001E5B87" w:rsidRPr="00C61611" w:rsidRDefault="001E5B87" w:rsidP="00854E38">
            <w:pPr>
              <w:rPr>
                <w:sz w:val="30"/>
              </w:rPr>
            </w:pPr>
            <w:r w:rsidRPr="00C61611">
              <w:rPr>
                <w:sz w:val="30"/>
              </w:rPr>
              <w:t>Independent Variable:</w:t>
            </w:r>
          </w:p>
        </w:tc>
      </w:tr>
      <w:tr w:rsidR="001E5B87" w:rsidRPr="00C61611" w:rsidTr="00854E38">
        <w:trPr>
          <w:trHeight w:val="708"/>
        </w:trPr>
        <w:tc>
          <w:tcPr>
            <w:tcW w:w="1823" w:type="dxa"/>
            <w:vAlign w:val="center"/>
          </w:tcPr>
          <w:p w:rsidR="001E5B87" w:rsidRPr="00C61611" w:rsidRDefault="001E5B87" w:rsidP="00854E38">
            <w:pPr>
              <w:rPr>
                <w:sz w:val="30"/>
              </w:rPr>
            </w:pPr>
            <w:r w:rsidRPr="00C61611">
              <w:rPr>
                <w:sz w:val="30"/>
              </w:rPr>
              <w:t>Levels of I.V.</w:t>
            </w:r>
          </w:p>
        </w:tc>
        <w:tc>
          <w:tcPr>
            <w:tcW w:w="1437" w:type="dxa"/>
            <w:vAlign w:val="center"/>
          </w:tcPr>
          <w:p w:rsidR="001E5B87" w:rsidRPr="00C61611" w:rsidRDefault="001E5B87" w:rsidP="00854E38">
            <w:pPr>
              <w:jc w:val="center"/>
              <w:rPr>
                <w:sz w:val="30"/>
              </w:rPr>
            </w:pPr>
            <w:r w:rsidRPr="00C61611">
              <w:rPr>
                <w:sz w:val="30"/>
              </w:rPr>
              <w:t>1 (control)</w:t>
            </w:r>
          </w:p>
        </w:tc>
        <w:tc>
          <w:tcPr>
            <w:tcW w:w="1508" w:type="dxa"/>
            <w:vAlign w:val="center"/>
          </w:tcPr>
          <w:p w:rsidR="001E5B87" w:rsidRPr="00C61611" w:rsidRDefault="001E5B87" w:rsidP="00854E38">
            <w:pPr>
              <w:jc w:val="center"/>
              <w:rPr>
                <w:sz w:val="30"/>
              </w:rPr>
            </w:pPr>
            <w:r w:rsidRPr="00C61611">
              <w:rPr>
                <w:sz w:val="30"/>
              </w:rPr>
              <w:t>2</w:t>
            </w:r>
          </w:p>
        </w:tc>
        <w:tc>
          <w:tcPr>
            <w:tcW w:w="1508" w:type="dxa"/>
            <w:vAlign w:val="center"/>
          </w:tcPr>
          <w:p w:rsidR="001E5B87" w:rsidRPr="00C61611" w:rsidRDefault="001E5B87" w:rsidP="00854E38">
            <w:pPr>
              <w:jc w:val="center"/>
              <w:rPr>
                <w:sz w:val="30"/>
              </w:rPr>
            </w:pPr>
            <w:r w:rsidRPr="00C61611">
              <w:rPr>
                <w:sz w:val="30"/>
              </w:rPr>
              <w:t>3</w:t>
            </w:r>
          </w:p>
        </w:tc>
        <w:tc>
          <w:tcPr>
            <w:tcW w:w="1508" w:type="dxa"/>
            <w:vAlign w:val="center"/>
          </w:tcPr>
          <w:p w:rsidR="001E5B87" w:rsidRPr="00C61611" w:rsidRDefault="001E5B87" w:rsidP="00854E38">
            <w:pPr>
              <w:jc w:val="center"/>
              <w:rPr>
                <w:sz w:val="30"/>
              </w:rPr>
            </w:pPr>
            <w:r w:rsidRPr="00C61611">
              <w:rPr>
                <w:sz w:val="30"/>
              </w:rPr>
              <w:t>4</w:t>
            </w:r>
          </w:p>
        </w:tc>
        <w:tc>
          <w:tcPr>
            <w:tcW w:w="1508" w:type="dxa"/>
            <w:vAlign w:val="center"/>
          </w:tcPr>
          <w:p w:rsidR="001E5B87" w:rsidRPr="00C61611" w:rsidRDefault="001E5B87" w:rsidP="00854E38">
            <w:pPr>
              <w:jc w:val="center"/>
              <w:rPr>
                <w:sz w:val="30"/>
              </w:rPr>
            </w:pPr>
            <w:r w:rsidRPr="00C61611">
              <w:rPr>
                <w:sz w:val="30"/>
              </w:rPr>
              <w:t>5</w:t>
            </w:r>
          </w:p>
        </w:tc>
        <w:tc>
          <w:tcPr>
            <w:tcW w:w="1508" w:type="dxa"/>
            <w:vAlign w:val="center"/>
          </w:tcPr>
          <w:p w:rsidR="001E5B87" w:rsidRPr="00C61611" w:rsidRDefault="001E5B87" w:rsidP="00854E38">
            <w:pPr>
              <w:jc w:val="center"/>
              <w:rPr>
                <w:sz w:val="30"/>
              </w:rPr>
            </w:pPr>
            <w:r w:rsidRPr="00C61611">
              <w:rPr>
                <w:sz w:val="30"/>
              </w:rPr>
              <w:t>6</w:t>
            </w:r>
          </w:p>
        </w:tc>
      </w:tr>
      <w:tr w:rsidR="001E5B87" w:rsidRPr="00C61611" w:rsidTr="00854E38">
        <w:trPr>
          <w:trHeight w:val="538"/>
        </w:trPr>
        <w:tc>
          <w:tcPr>
            <w:tcW w:w="1823" w:type="dxa"/>
          </w:tcPr>
          <w:p w:rsidR="001E5B87" w:rsidRPr="00C61611" w:rsidRDefault="001E5B87" w:rsidP="00854E38">
            <w:pPr>
              <w:rPr>
                <w:sz w:val="30"/>
              </w:rPr>
            </w:pPr>
          </w:p>
        </w:tc>
        <w:tc>
          <w:tcPr>
            <w:tcW w:w="1437" w:type="dxa"/>
          </w:tcPr>
          <w:p w:rsidR="001E5B87" w:rsidRPr="00C61611" w:rsidRDefault="001E5B87" w:rsidP="00854E38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1E5B87" w:rsidRPr="00C61611" w:rsidRDefault="001E5B87" w:rsidP="00854E38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1E5B87" w:rsidRPr="00C61611" w:rsidRDefault="001E5B87" w:rsidP="00854E38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1E5B87" w:rsidRPr="00C61611" w:rsidRDefault="001E5B87" w:rsidP="00854E38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1E5B87" w:rsidRPr="00C61611" w:rsidRDefault="001E5B87" w:rsidP="00854E38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1E5B87" w:rsidRPr="00C61611" w:rsidRDefault="001E5B87" w:rsidP="00854E38">
            <w:pPr>
              <w:rPr>
                <w:sz w:val="30"/>
              </w:rPr>
            </w:pPr>
          </w:p>
        </w:tc>
      </w:tr>
      <w:tr w:rsidR="001E5B87" w:rsidRPr="00C61611" w:rsidTr="00854E38">
        <w:trPr>
          <w:trHeight w:val="538"/>
        </w:trPr>
        <w:tc>
          <w:tcPr>
            <w:tcW w:w="1823" w:type="dxa"/>
            <w:vAlign w:val="center"/>
          </w:tcPr>
          <w:p w:rsidR="001E5B87" w:rsidRPr="00C61611" w:rsidRDefault="001E5B87" w:rsidP="00854E38">
            <w:pPr>
              <w:rPr>
                <w:sz w:val="30"/>
              </w:rPr>
            </w:pPr>
            <w:r w:rsidRPr="00C61611">
              <w:rPr>
                <w:sz w:val="30"/>
              </w:rPr>
              <w:t>Repeated Trials</w:t>
            </w:r>
          </w:p>
        </w:tc>
        <w:tc>
          <w:tcPr>
            <w:tcW w:w="1437" w:type="dxa"/>
          </w:tcPr>
          <w:p w:rsidR="001E5B87" w:rsidRPr="00C61611" w:rsidRDefault="001E5B87" w:rsidP="00854E38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1E5B87" w:rsidRPr="00C61611" w:rsidRDefault="001E5B87" w:rsidP="00854E38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1E5B87" w:rsidRPr="00C61611" w:rsidRDefault="001E5B87" w:rsidP="00854E38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1E5B87" w:rsidRPr="00C61611" w:rsidRDefault="001E5B87" w:rsidP="00854E38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1E5B87" w:rsidRPr="00C61611" w:rsidRDefault="001E5B87" w:rsidP="00854E38">
            <w:pPr>
              <w:rPr>
                <w:sz w:val="30"/>
              </w:rPr>
            </w:pPr>
          </w:p>
        </w:tc>
        <w:tc>
          <w:tcPr>
            <w:tcW w:w="1508" w:type="dxa"/>
          </w:tcPr>
          <w:p w:rsidR="001E5B87" w:rsidRPr="00C61611" w:rsidRDefault="001E5B87" w:rsidP="00854E38">
            <w:pPr>
              <w:rPr>
                <w:sz w:val="30"/>
              </w:rPr>
            </w:pPr>
          </w:p>
        </w:tc>
      </w:tr>
      <w:tr w:rsidR="001E5B87" w:rsidRPr="00C61611" w:rsidTr="00854E38">
        <w:trPr>
          <w:trHeight w:val="552"/>
        </w:trPr>
        <w:tc>
          <w:tcPr>
            <w:tcW w:w="10803" w:type="dxa"/>
            <w:gridSpan w:val="7"/>
            <w:vAlign w:val="center"/>
          </w:tcPr>
          <w:p w:rsidR="001E5B87" w:rsidRPr="00C61611" w:rsidRDefault="001E5B87" w:rsidP="00854E38">
            <w:pPr>
              <w:rPr>
                <w:sz w:val="30"/>
              </w:rPr>
            </w:pPr>
            <w:r w:rsidRPr="00C61611">
              <w:rPr>
                <w:sz w:val="30"/>
              </w:rPr>
              <w:t>Dependent Variable:</w:t>
            </w:r>
          </w:p>
        </w:tc>
      </w:tr>
      <w:tr w:rsidR="001E5B87" w:rsidRPr="00C61611" w:rsidTr="00854E38">
        <w:trPr>
          <w:trHeight w:val="3208"/>
        </w:trPr>
        <w:tc>
          <w:tcPr>
            <w:tcW w:w="10803" w:type="dxa"/>
            <w:gridSpan w:val="7"/>
          </w:tcPr>
          <w:p w:rsidR="001E5B87" w:rsidRPr="00C61611" w:rsidRDefault="001E5B87" w:rsidP="00854E38">
            <w:pPr>
              <w:rPr>
                <w:sz w:val="30"/>
              </w:rPr>
            </w:pPr>
            <w:r w:rsidRPr="00C61611">
              <w:rPr>
                <w:sz w:val="30"/>
              </w:rPr>
              <w:t>Constants:</w:t>
            </w:r>
          </w:p>
        </w:tc>
      </w:tr>
    </w:tbl>
    <w:p w:rsidR="001E5B87" w:rsidRPr="00C61611" w:rsidRDefault="001E5B87" w:rsidP="001E5B87">
      <w:pPr>
        <w:spacing w:after="0"/>
        <w:rPr>
          <w:sz w:val="30"/>
        </w:rPr>
      </w:pPr>
    </w:p>
    <w:p w:rsidR="001E5B87" w:rsidRPr="00C61611" w:rsidRDefault="001E5B87" w:rsidP="006C389C">
      <w:pPr>
        <w:spacing w:after="0"/>
        <w:rPr>
          <w:sz w:val="30"/>
        </w:rPr>
      </w:pPr>
    </w:p>
    <w:sectPr w:rsidR="001E5B87" w:rsidRPr="00C61611" w:rsidSect="00C61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9C"/>
    <w:rsid w:val="001E5B87"/>
    <w:rsid w:val="00420C2B"/>
    <w:rsid w:val="0049778E"/>
    <w:rsid w:val="005E7220"/>
    <w:rsid w:val="006C389C"/>
    <w:rsid w:val="008F31D0"/>
    <w:rsid w:val="00B04397"/>
    <w:rsid w:val="00BB1850"/>
    <w:rsid w:val="00C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78CE"/>
  <w15:chartTrackingRefBased/>
  <w15:docId w15:val="{CED98039-B0F9-40D0-A5F4-8BF973F2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Pfister</dc:creator>
  <cp:keywords/>
  <dc:description/>
  <cp:lastModifiedBy>Caroline Burdick</cp:lastModifiedBy>
  <cp:revision>4</cp:revision>
  <cp:lastPrinted>2017-09-30T22:46:00Z</cp:lastPrinted>
  <dcterms:created xsi:type="dcterms:W3CDTF">2017-09-26T23:09:00Z</dcterms:created>
  <dcterms:modified xsi:type="dcterms:W3CDTF">2017-09-30T22:46:00Z</dcterms:modified>
</cp:coreProperties>
</file>