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05" w:rsidRPr="00301805" w:rsidRDefault="00301805" w:rsidP="003377AD">
      <w:pPr>
        <w:spacing w:before="225" w:after="150" w:line="240" w:lineRule="auto"/>
        <w:jc w:val="center"/>
        <w:outlineLvl w:val="1"/>
        <w:rPr>
          <w:rFonts w:eastAsia="Times New Roman" w:cs="Times New Roman"/>
          <w:b/>
          <w:bCs/>
          <w:sz w:val="30"/>
          <w:szCs w:val="36"/>
        </w:rPr>
      </w:pPr>
      <w:r w:rsidRPr="00301805">
        <w:rPr>
          <w:rFonts w:eastAsia="Times New Roman" w:cs="Arial"/>
          <w:b/>
          <w:bCs/>
          <w:color w:val="333333"/>
          <w:sz w:val="30"/>
          <w:szCs w:val="36"/>
        </w:rPr>
        <w:t xml:space="preserve">A Brutal Chapter </w:t>
      </w:r>
      <w:proofErr w:type="gramStart"/>
      <w:r w:rsidRPr="00301805">
        <w:rPr>
          <w:rFonts w:eastAsia="Times New Roman" w:cs="Arial"/>
          <w:b/>
          <w:bCs/>
          <w:color w:val="333333"/>
          <w:sz w:val="30"/>
          <w:szCs w:val="36"/>
        </w:rPr>
        <w:t>In</w:t>
      </w:r>
      <w:proofErr w:type="gramEnd"/>
      <w:r w:rsidRPr="00301805">
        <w:rPr>
          <w:rFonts w:eastAsia="Times New Roman" w:cs="Arial"/>
          <w:b/>
          <w:bCs/>
          <w:color w:val="333333"/>
          <w:sz w:val="30"/>
          <w:szCs w:val="36"/>
        </w:rPr>
        <w:t xml:space="preserve"> North Carolina's Eugenics Past</w:t>
      </w:r>
    </w:p>
    <w:p w:rsidR="00301805" w:rsidRPr="00301805" w:rsidRDefault="00301805" w:rsidP="00301805">
      <w:pPr>
        <w:spacing w:after="0" w:line="240" w:lineRule="auto"/>
        <w:rPr>
          <w:rFonts w:eastAsia="Times New Roman" w:cs="Times New Roman"/>
          <w:szCs w:val="24"/>
        </w:rPr>
      </w:pPr>
      <w:r w:rsidRPr="00301805">
        <w:rPr>
          <w:rFonts w:eastAsia="Times New Roman" w:cs="Arial"/>
          <w:i/>
          <w:iCs/>
          <w:color w:val="000000"/>
          <w:sz w:val="18"/>
        </w:rPr>
        <w:t>All Things Considered</w:t>
      </w:r>
      <w:r w:rsidRPr="00301805">
        <w:rPr>
          <w:rFonts w:eastAsia="Times New Roman" w:cs="Arial"/>
          <w:color w:val="000000"/>
          <w:sz w:val="18"/>
        </w:rPr>
        <w:t>, December 28, 2011</w:t>
      </w:r>
    </w:p>
    <w:p w:rsidR="00301805" w:rsidRPr="00301805" w:rsidRDefault="00301805" w:rsidP="00301805">
      <w:pPr>
        <w:spacing w:after="0" w:line="240" w:lineRule="auto"/>
        <w:rPr>
          <w:rFonts w:eastAsia="Times New Roman" w:cs="Times New Roman"/>
          <w:szCs w:val="24"/>
        </w:rPr>
      </w:pPr>
      <w:r w:rsidRPr="00301805">
        <w:rPr>
          <w:rFonts w:ascii="Cambria" w:eastAsia="Times New Roman" w:hAnsi="Cambria" w:cs="Cambria"/>
          <w:color w:val="000000"/>
          <w:sz w:val="18"/>
        </w:rPr>
        <w:t>  </w:t>
      </w:r>
    </w:p>
    <w:p w:rsidR="00301805" w:rsidRPr="00301805" w:rsidRDefault="00301805" w:rsidP="003377AD">
      <w:pPr>
        <w:spacing w:after="240" w:line="240" w:lineRule="auto"/>
        <w:rPr>
          <w:rFonts w:eastAsia="Times New Roman" w:cs="Times New Roman"/>
          <w:szCs w:val="24"/>
        </w:rPr>
      </w:pPr>
      <w:r w:rsidRPr="00301805">
        <w:rPr>
          <w:rFonts w:eastAsia="Times New Roman" w:cs="Arial"/>
          <w:color w:val="000000"/>
          <w:sz w:val="18"/>
        </w:rPr>
        <w:t xml:space="preserve">To listen to this broadcast, click here: </w:t>
      </w:r>
      <w:hyperlink r:id="rId4" w:history="1">
        <w:r w:rsidRPr="003377AD">
          <w:rPr>
            <w:rFonts w:eastAsia="Times New Roman" w:cs="Arial"/>
            <w:color w:val="0000EE"/>
            <w:sz w:val="18"/>
            <w:u w:val="single"/>
          </w:rPr>
          <w:t>Listen</w:t>
        </w:r>
      </w:hyperlink>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From NPR News, this is ALL THINGS CONSIDERED. </w:t>
      </w:r>
      <w:proofErr w:type="gramStart"/>
      <w:r w:rsidRPr="00301805">
        <w:rPr>
          <w:rFonts w:eastAsia="Times New Roman" w:cs="Arial"/>
          <w:color w:val="000000"/>
          <w:sz w:val="18"/>
        </w:rPr>
        <w:t>I'm</w:t>
      </w:r>
      <w:proofErr w:type="gramEnd"/>
      <w:r w:rsidRPr="00301805">
        <w:rPr>
          <w:rFonts w:eastAsia="Times New Roman" w:cs="Arial"/>
          <w:color w:val="000000"/>
          <w:sz w:val="18"/>
        </w:rPr>
        <w:t xml:space="preserve"> Robert Siegel.</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North Carolina is trying to make amends for an ugly chapter in its history. At least half of all states once had eugenics laws, but only a handful kept their forced sterilization programs active after World War II. North Carolina was among them. It sterilized more than 7,000 people, many against their will. </w:t>
      </w:r>
      <w:proofErr w:type="gramStart"/>
      <w:r w:rsidRPr="00301805">
        <w:rPr>
          <w:rFonts w:eastAsia="Times New Roman" w:cs="Arial"/>
          <w:color w:val="000000"/>
          <w:sz w:val="18"/>
        </w:rPr>
        <w:t>Within the state, one county sterilized three times more than any other, Mecklenburg.</w:t>
      </w:r>
      <w:proofErr w:type="gramEnd"/>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Reporter Julie Rose of member station WFAE has been in Charlotte, the county seat, working to understand why so many sterilizations happened there.</w:t>
      </w:r>
      <w:bookmarkStart w:id="0" w:name="_GoBack"/>
      <w:bookmarkEnd w:id="0"/>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Four hundred eighty-five, </w:t>
      </w:r>
      <w:proofErr w:type="gramStart"/>
      <w:r w:rsidRPr="00301805">
        <w:rPr>
          <w:rFonts w:eastAsia="Times New Roman" w:cs="Arial"/>
          <w:color w:val="000000"/>
          <w:sz w:val="18"/>
        </w:rPr>
        <w:t>that's</w:t>
      </w:r>
      <w:proofErr w:type="gramEnd"/>
      <w:r w:rsidRPr="00301805">
        <w:rPr>
          <w:rFonts w:eastAsia="Times New Roman" w:cs="Arial"/>
          <w:color w:val="000000"/>
          <w:sz w:val="18"/>
        </w:rPr>
        <w:t xml:space="preserve"> how many people in Mecklenburg County lost their ability to reproduce by order of the North Carolina Eugenics Board. We </w:t>
      </w:r>
      <w:proofErr w:type="gramStart"/>
      <w:r w:rsidRPr="00301805">
        <w:rPr>
          <w:rFonts w:eastAsia="Times New Roman" w:cs="Arial"/>
          <w:color w:val="000000"/>
          <w:sz w:val="18"/>
        </w:rPr>
        <w:t>don't</w:t>
      </w:r>
      <w:proofErr w:type="gramEnd"/>
      <w:r w:rsidRPr="00301805">
        <w:rPr>
          <w:rFonts w:eastAsia="Times New Roman" w:cs="Arial"/>
          <w:color w:val="000000"/>
          <w:sz w:val="18"/>
        </w:rPr>
        <w:t xml:space="preserve"> know their names, or why the board sent them to the cold steel of a doctor's table. The Eugenics Board's records </w:t>
      </w:r>
      <w:proofErr w:type="gramStart"/>
      <w:r w:rsidRPr="00301805">
        <w:rPr>
          <w:rFonts w:eastAsia="Times New Roman" w:cs="Arial"/>
          <w:color w:val="000000"/>
          <w:sz w:val="18"/>
        </w:rPr>
        <w:t>are closed</w:t>
      </w:r>
      <w:proofErr w:type="gramEnd"/>
      <w:r w:rsidRPr="00301805">
        <w:rPr>
          <w:rFonts w:eastAsia="Times New Roman" w:cs="Arial"/>
          <w:color w:val="000000"/>
          <w:sz w:val="18"/>
        </w:rPr>
        <w:t xml:space="preserve"> to the public. </w:t>
      </w:r>
      <w:proofErr w:type="gramStart"/>
      <w:r w:rsidRPr="00301805">
        <w:rPr>
          <w:rFonts w:eastAsia="Times New Roman" w:cs="Arial"/>
          <w:color w:val="000000"/>
          <w:sz w:val="18"/>
        </w:rPr>
        <w:t>Here's</w:t>
      </w:r>
      <w:proofErr w:type="gramEnd"/>
      <w:r w:rsidRPr="00301805">
        <w:rPr>
          <w:rFonts w:eastAsia="Times New Roman" w:cs="Arial"/>
          <w:color w:val="000000"/>
          <w:sz w:val="18"/>
        </w:rPr>
        <w:t xml:space="preserve"> what we do know.</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The five bureaucrats who were on the board in the '50s - the peak period for eugenics in North Carolina - </w:t>
      </w:r>
      <w:proofErr w:type="gramStart"/>
      <w:r w:rsidRPr="00301805">
        <w:rPr>
          <w:rFonts w:eastAsia="Times New Roman" w:cs="Arial"/>
          <w:color w:val="000000"/>
          <w:sz w:val="18"/>
        </w:rPr>
        <w:t>didn't</w:t>
      </w:r>
      <w:proofErr w:type="gramEnd"/>
      <w:r w:rsidRPr="00301805">
        <w:rPr>
          <w:rFonts w:eastAsia="Times New Roman" w:cs="Arial"/>
          <w:color w:val="000000"/>
          <w:sz w:val="18"/>
        </w:rPr>
        <w:t xml:space="preserve"> drive around the state plucking people off the street for sterilization. They had </w:t>
      </w:r>
      <w:proofErr w:type="gramStart"/>
      <w:r w:rsidRPr="00301805">
        <w:rPr>
          <w:rFonts w:eastAsia="Times New Roman" w:cs="Arial"/>
          <w:color w:val="000000"/>
          <w:sz w:val="18"/>
        </w:rPr>
        <w:t>middlemen</w:t>
      </w:r>
      <w:proofErr w:type="gramEnd"/>
      <w:r w:rsidRPr="00301805">
        <w:rPr>
          <w:rFonts w:eastAsia="Times New Roman" w:cs="Arial"/>
          <w:color w:val="000000"/>
          <w:sz w:val="18"/>
        </w:rPr>
        <w:t xml:space="preserve"> do the leg work: picking candidates and summarizing their lives into terse paragraphs with just enough unsavory detail to make a case.</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One girl sterilized by the board </w:t>
      </w:r>
      <w:proofErr w:type="gramStart"/>
      <w:r w:rsidRPr="00301805">
        <w:rPr>
          <w:rFonts w:eastAsia="Times New Roman" w:cs="Arial"/>
          <w:color w:val="000000"/>
          <w:sz w:val="18"/>
        </w:rPr>
        <w:t>is described</w:t>
      </w:r>
      <w:proofErr w:type="gramEnd"/>
      <w:r w:rsidRPr="00301805">
        <w:rPr>
          <w:rFonts w:eastAsia="Times New Roman" w:cs="Arial"/>
          <w:color w:val="000000"/>
          <w:sz w:val="18"/>
        </w:rPr>
        <w:t xml:space="preserve"> in her file as, quote, "often away from home and constantly talks about boyfriends." She was 12.</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The </w:t>
      </w:r>
      <w:proofErr w:type="gramStart"/>
      <w:r w:rsidRPr="00301805">
        <w:rPr>
          <w:rFonts w:eastAsia="Times New Roman" w:cs="Arial"/>
          <w:color w:val="000000"/>
          <w:sz w:val="18"/>
        </w:rPr>
        <w:t>middlemen</w:t>
      </w:r>
      <w:proofErr w:type="gramEnd"/>
      <w:r w:rsidRPr="00301805">
        <w:rPr>
          <w:rFonts w:eastAsia="Times New Roman" w:cs="Arial"/>
          <w:color w:val="000000"/>
          <w:sz w:val="18"/>
        </w:rPr>
        <w:t xml:space="preserve"> volunteering these girls and women for sterilization were typically social workers. </w:t>
      </w:r>
      <w:proofErr w:type="gramStart"/>
      <w:r w:rsidRPr="00301805">
        <w:rPr>
          <w:rFonts w:eastAsia="Times New Roman" w:cs="Arial"/>
          <w:color w:val="000000"/>
          <w:sz w:val="18"/>
        </w:rPr>
        <w:t>That's</w:t>
      </w:r>
      <w:proofErr w:type="gramEnd"/>
      <w:r w:rsidRPr="00301805">
        <w:rPr>
          <w:rFonts w:eastAsia="Times New Roman" w:cs="Arial"/>
          <w:color w:val="000000"/>
          <w:sz w:val="18"/>
        </w:rPr>
        <w:t xml:space="preserve"> what makes North Carolina stand out in the history of eugenics laws. Other states left the referral process to doctors working in prisons and mental hospitals. Only North Carolina gave that power to social workers.</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Many have long since passed away, but not all.</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(SOUNDBITE OF A CREAKING SCREENDOOR AND KNOCKS)</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Hello? Is Mrs. Wall here?</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Yes.</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I find </w:t>
      </w:r>
      <w:proofErr w:type="spellStart"/>
      <w:r w:rsidRPr="00301805">
        <w:rPr>
          <w:rFonts w:eastAsia="Times New Roman" w:cs="Arial"/>
          <w:color w:val="000000"/>
          <w:sz w:val="18"/>
        </w:rPr>
        <w:t>Merlene</w:t>
      </w:r>
      <w:proofErr w:type="spellEnd"/>
      <w:r w:rsidRPr="00301805">
        <w:rPr>
          <w:rFonts w:eastAsia="Times New Roman" w:cs="Arial"/>
          <w:color w:val="000000"/>
          <w:sz w:val="18"/>
        </w:rPr>
        <w:t xml:space="preserve"> Wall tucked in her Charlotte </w:t>
      </w:r>
      <w:proofErr w:type="gramStart"/>
      <w:r w:rsidRPr="00301805">
        <w:rPr>
          <w:rFonts w:eastAsia="Times New Roman" w:cs="Arial"/>
          <w:color w:val="000000"/>
          <w:sz w:val="18"/>
        </w:rPr>
        <w:t>condo</w:t>
      </w:r>
      <w:proofErr w:type="gramEnd"/>
      <w:r w:rsidRPr="00301805">
        <w:rPr>
          <w:rFonts w:eastAsia="Times New Roman" w:cs="Arial"/>
          <w:color w:val="000000"/>
          <w:sz w:val="18"/>
        </w:rPr>
        <w:t xml:space="preserve">. </w:t>
      </w:r>
      <w:proofErr w:type="gramStart"/>
      <w:r w:rsidRPr="00301805">
        <w:rPr>
          <w:rFonts w:eastAsia="Times New Roman" w:cs="Arial"/>
          <w:color w:val="000000"/>
          <w:sz w:val="18"/>
        </w:rPr>
        <w:t>She's</w:t>
      </w:r>
      <w:proofErr w:type="gramEnd"/>
      <w:r w:rsidRPr="00301805">
        <w:rPr>
          <w:rFonts w:eastAsia="Times New Roman" w:cs="Arial"/>
          <w:color w:val="000000"/>
          <w:sz w:val="18"/>
        </w:rPr>
        <w:t xml:space="preserve"> 80 and her memory is going, but she's willing to talk.</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It was an interesting time. We stayed busy. We really did.</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lastRenderedPageBreak/>
        <w:t>Mecklenburg County was booming. The typical welfare recipient was a single woman with four or five kids. Politicians and public officials worried that these unwed mothers and their children would overwhelm the system.</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The North Carolina Eugenics Board offered a solution. Since the 1930s, it had sterilized people in mental hospitals and schools for troubled youth. In the '50s, the focus shifted to women on welfare and social workers like </w:t>
      </w:r>
      <w:proofErr w:type="spellStart"/>
      <w:r w:rsidRPr="00301805">
        <w:rPr>
          <w:rFonts w:eastAsia="Times New Roman" w:cs="Arial"/>
          <w:color w:val="000000"/>
          <w:sz w:val="18"/>
        </w:rPr>
        <w:t>Merlene</w:t>
      </w:r>
      <w:proofErr w:type="spellEnd"/>
      <w:r w:rsidRPr="00301805">
        <w:rPr>
          <w:rFonts w:eastAsia="Times New Roman" w:cs="Arial"/>
          <w:color w:val="000000"/>
          <w:sz w:val="18"/>
        </w:rPr>
        <w:t xml:space="preserve"> Wall.</w:t>
      </w:r>
    </w:p>
    <w:p w:rsidR="00301805" w:rsidRPr="00301805" w:rsidRDefault="00301805" w:rsidP="00301805">
      <w:pPr>
        <w:spacing w:after="150" w:line="240" w:lineRule="auto"/>
        <w:rPr>
          <w:rFonts w:eastAsia="Times New Roman" w:cs="Times New Roman"/>
          <w:szCs w:val="24"/>
        </w:rPr>
      </w:pPr>
      <w:proofErr w:type="gramStart"/>
      <w:r w:rsidRPr="00301805">
        <w:rPr>
          <w:rFonts w:eastAsia="Times New Roman" w:cs="Arial"/>
          <w:color w:val="000000"/>
          <w:sz w:val="18"/>
        </w:rPr>
        <w:t>And</w:t>
      </w:r>
      <w:proofErr w:type="gramEnd"/>
      <w:r w:rsidRPr="00301805">
        <w:rPr>
          <w:rFonts w:eastAsia="Times New Roman" w:cs="Arial"/>
          <w:color w:val="000000"/>
          <w:sz w:val="18"/>
        </w:rPr>
        <w:t xml:space="preserve"> I keep thinking back about one case and there were retarded daughters. </w:t>
      </w:r>
      <w:proofErr w:type="gramStart"/>
      <w:r w:rsidRPr="00301805">
        <w:rPr>
          <w:rFonts w:eastAsia="Times New Roman" w:cs="Arial"/>
          <w:color w:val="000000"/>
          <w:sz w:val="18"/>
        </w:rPr>
        <w:t>And</w:t>
      </w:r>
      <w:proofErr w:type="gramEnd"/>
      <w:r w:rsidRPr="00301805">
        <w:rPr>
          <w:rFonts w:eastAsia="Times New Roman" w:cs="Arial"/>
          <w:color w:val="000000"/>
          <w:sz w:val="18"/>
        </w:rPr>
        <w:t xml:space="preserve">, my gosh, what a - what a time and what a mess. </w:t>
      </w:r>
      <w:proofErr w:type="gramStart"/>
      <w:r w:rsidRPr="00301805">
        <w:rPr>
          <w:rFonts w:eastAsia="Times New Roman" w:cs="Arial"/>
          <w:color w:val="000000"/>
          <w:sz w:val="18"/>
        </w:rPr>
        <w:t>And</w:t>
      </w:r>
      <w:proofErr w:type="gramEnd"/>
      <w:r w:rsidRPr="00301805">
        <w:rPr>
          <w:rFonts w:eastAsia="Times New Roman" w:cs="Arial"/>
          <w:color w:val="000000"/>
          <w:sz w:val="18"/>
        </w:rPr>
        <w:t xml:space="preserve"> how do you protect the children that these two females had?</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She brings up this one story </w:t>
      </w:r>
      <w:proofErr w:type="gramStart"/>
      <w:r w:rsidRPr="00301805">
        <w:rPr>
          <w:rFonts w:eastAsia="Times New Roman" w:cs="Arial"/>
          <w:color w:val="000000"/>
          <w:sz w:val="18"/>
        </w:rPr>
        <w:t>over and over</w:t>
      </w:r>
      <w:proofErr w:type="gramEnd"/>
      <w:r w:rsidRPr="00301805">
        <w:rPr>
          <w:rFonts w:eastAsia="Times New Roman" w:cs="Arial"/>
          <w:color w:val="000000"/>
          <w:sz w:val="18"/>
        </w:rPr>
        <w:t xml:space="preserve">. I get the impression </w:t>
      </w:r>
      <w:proofErr w:type="gramStart"/>
      <w:r w:rsidRPr="00301805">
        <w:rPr>
          <w:rFonts w:eastAsia="Times New Roman" w:cs="Arial"/>
          <w:color w:val="000000"/>
          <w:sz w:val="18"/>
        </w:rPr>
        <w:t>it was one of the few sterilization cases she was personally involved with</w:t>
      </w:r>
      <w:proofErr w:type="gramEnd"/>
      <w:r w:rsidRPr="00301805">
        <w:rPr>
          <w:rFonts w:eastAsia="Times New Roman" w:cs="Arial"/>
          <w:color w:val="000000"/>
          <w:sz w:val="18"/>
        </w:rPr>
        <w:t xml:space="preserve">. Through the fog of failing </w:t>
      </w:r>
      <w:proofErr w:type="gramStart"/>
      <w:r w:rsidRPr="00301805">
        <w:rPr>
          <w:rFonts w:eastAsia="Times New Roman" w:cs="Arial"/>
          <w:color w:val="000000"/>
          <w:sz w:val="18"/>
        </w:rPr>
        <w:t>memory</w:t>
      </w:r>
      <w:proofErr w:type="gramEnd"/>
      <w:r w:rsidRPr="00301805">
        <w:rPr>
          <w:rFonts w:eastAsia="Times New Roman" w:cs="Arial"/>
          <w:color w:val="000000"/>
          <w:sz w:val="18"/>
        </w:rPr>
        <w:t xml:space="preserve"> it still haunts her.</w:t>
      </w:r>
    </w:p>
    <w:p w:rsidR="00301805" w:rsidRPr="00301805" w:rsidRDefault="00301805" w:rsidP="00301805">
      <w:pPr>
        <w:spacing w:after="150" w:line="240" w:lineRule="auto"/>
        <w:rPr>
          <w:rFonts w:eastAsia="Times New Roman" w:cs="Times New Roman"/>
          <w:szCs w:val="24"/>
        </w:rPr>
      </w:pPr>
      <w:proofErr w:type="gramStart"/>
      <w:r w:rsidRPr="00301805">
        <w:rPr>
          <w:rFonts w:eastAsia="Times New Roman" w:cs="Arial"/>
          <w:color w:val="000000"/>
          <w:sz w:val="18"/>
        </w:rPr>
        <w:t>But</w:t>
      </w:r>
      <w:proofErr w:type="gramEnd"/>
      <w:r w:rsidRPr="00301805">
        <w:rPr>
          <w:rFonts w:eastAsia="Times New Roman" w:cs="Arial"/>
          <w:color w:val="000000"/>
          <w:sz w:val="18"/>
        </w:rPr>
        <w:t xml:space="preserve"> I don't drive myself crazy with it anymore, </w:t>
      </w:r>
      <w:proofErr w:type="spellStart"/>
      <w:r w:rsidRPr="00301805">
        <w:rPr>
          <w:rFonts w:eastAsia="Times New Roman" w:cs="Arial"/>
          <w:color w:val="000000"/>
          <w:sz w:val="18"/>
        </w:rPr>
        <w:t>'cause</w:t>
      </w:r>
      <w:proofErr w:type="spellEnd"/>
      <w:r w:rsidRPr="00301805">
        <w:rPr>
          <w:rFonts w:eastAsia="Times New Roman" w:cs="Arial"/>
          <w:color w:val="000000"/>
          <w:sz w:val="18"/>
        </w:rPr>
        <w:t xml:space="preserve"> I drove myself crazy when I was working and...</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About it?</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About it, yeah. It was a hard thing to do. I </w:t>
      </w:r>
      <w:proofErr w:type="gramStart"/>
      <w:r w:rsidRPr="00301805">
        <w:rPr>
          <w:rFonts w:eastAsia="Times New Roman" w:cs="Arial"/>
          <w:color w:val="000000"/>
          <w:sz w:val="18"/>
        </w:rPr>
        <w:t>don't</w:t>
      </w:r>
      <w:proofErr w:type="gramEnd"/>
      <w:r w:rsidRPr="00301805">
        <w:rPr>
          <w:rFonts w:eastAsia="Times New Roman" w:cs="Arial"/>
          <w:color w:val="000000"/>
          <w:sz w:val="18"/>
        </w:rPr>
        <w:t xml:space="preserve"> know what the answer is. What do you do? You do what you can and you do the best that you can. </w:t>
      </w:r>
      <w:proofErr w:type="gramStart"/>
      <w:r w:rsidRPr="00301805">
        <w:rPr>
          <w:rFonts w:eastAsia="Times New Roman" w:cs="Arial"/>
          <w:color w:val="000000"/>
          <w:sz w:val="18"/>
        </w:rPr>
        <w:t>And</w:t>
      </w:r>
      <w:proofErr w:type="gramEnd"/>
      <w:r w:rsidRPr="00301805">
        <w:rPr>
          <w:rFonts w:eastAsia="Times New Roman" w:cs="Arial"/>
          <w:color w:val="000000"/>
          <w:sz w:val="18"/>
        </w:rPr>
        <w:t xml:space="preserve"> it's not just protecting the children, you got to protect that mother, too.</w:t>
      </w:r>
    </w:p>
    <w:p w:rsidR="00301805" w:rsidRPr="00301805" w:rsidRDefault="00301805" w:rsidP="00301805">
      <w:pPr>
        <w:spacing w:after="150" w:line="240" w:lineRule="auto"/>
        <w:rPr>
          <w:rFonts w:eastAsia="Times New Roman" w:cs="Times New Roman"/>
          <w:szCs w:val="24"/>
        </w:rPr>
      </w:pPr>
      <w:proofErr w:type="gramStart"/>
      <w:r w:rsidRPr="00301805">
        <w:rPr>
          <w:rFonts w:eastAsia="Times New Roman" w:cs="Arial"/>
          <w:color w:val="000000"/>
          <w:sz w:val="18"/>
        </w:rPr>
        <w:t>A lot of</w:t>
      </w:r>
      <w:proofErr w:type="gramEnd"/>
      <w:r w:rsidRPr="00301805">
        <w:rPr>
          <w:rFonts w:eastAsia="Times New Roman" w:cs="Arial"/>
          <w:color w:val="000000"/>
          <w:sz w:val="18"/>
        </w:rPr>
        <w:t xml:space="preserve"> people were wrestling with this question back then. Some powerful elites - including heirs to Procter &amp; Gamble, Hanes Hosiery and RJ Reynolds Tobacco - formed a group called the Human Betterment League. They published glossy brochures like this one read by an actor.</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(Reading) The job of parenthood is too much to expect of feebleminded men and women.</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Morons, the league called them.</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(Reading) North Carolina offers its citizens protection in the form of selective sterilization.</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The Human Betterment League made social workers and doctors and public officials feel like humanitarian heroes for sterilizing people. The message spread </w:t>
      </w:r>
      <w:proofErr w:type="gramStart"/>
      <w:r w:rsidRPr="00301805">
        <w:rPr>
          <w:rFonts w:eastAsia="Times New Roman" w:cs="Arial"/>
          <w:color w:val="000000"/>
          <w:sz w:val="18"/>
        </w:rPr>
        <w:t>to</w:t>
      </w:r>
      <w:proofErr w:type="gramEnd"/>
      <w:r w:rsidRPr="00301805">
        <w:rPr>
          <w:rFonts w:eastAsia="Times New Roman" w:cs="Arial"/>
          <w:color w:val="000000"/>
          <w:sz w:val="18"/>
        </w:rPr>
        <w:t xml:space="preserve"> many states post World War II, but Mecklenburg County's eugenics effort had something even more.</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(Reading) This is a single woman 25 years of age...</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Notice the common thread in these dramatized case files from the summer of 1955.</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(Reading) Sterilization proceedings instituted by Wallace H. </w:t>
      </w:r>
      <w:proofErr w:type="spellStart"/>
      <w:r w:rsidRPr="00301805">
        <w:rPr>
          <w:rFonts w:eastAsia="Times New Roman" w:cs="Arial"/>
          <w:color w:val="000000"/>
          <w:sz w:val="18"/>
        </w:rPr>
        <w:t>Kuralt</w:t>
      </w:r>
      <w:proofErr w:type="spellEnd"/>
      <w:r w:rsidRPr="00301805">
        <w:rPr>
          <w:rFonts w:eastAsia="Times New Roman" w:cs="Arial"/>
          <w:color w:val="000000"/>
          <w:sz w:val="18"/>
        </w:rPr>
        <w:t>.</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(Reading) This is a single girl, 16 years of age with two children. Sterilization proceedings instituted by Wallace H. </w:t>
      </w:r>
      <w:proofErr w:type="spellStart"/>
      <w:r w:rsidRPr="00301805">
        <w:rPr>
          <w:rFonts w:eastAsia="Times New Roman" w:cs="Arial"/>
          <w:color w:val="000000"/>
          <w:sz w:val="18"/>
        </w:rPr>
        <w:t>Kuralt</w:t>
      </w:r>
      <w:proofErr w:type="spellEnd"/>
      <w:r w:rsidRPr="00301805">
        <w:rPr>
          <w:rFonts w:eastAsia="Times New Roman" w:cs="Arial"/>
          <w:color w:val="000000"/>
          <w:sz w:val="18"/>
        </w:rPr>
        <w:t>.</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Wallace H. </w:t>
      </w:r>
      <w:proofErr w:type="spellStart"/>
      <w:r w:rsidRPr="00301805">
        <w:rPr>
          <w:rFonts w:eastAsia="Times New Roman" w:cs="Arial"/>
          <w:color w:val="000000"/>
          <w:sz w:val="18"/>
        </w:rPr>
        <w:t>Kuralt</w:t>
      </w:r>
      <w:proofErr w:type="spellEnd"/>
      <w:r w:rsidRPr="00301805">
        <w:rPr>
          <w:rFonts w:eastAsia="Times New Roman" w:cs="Arial"/>
          <w:color w:val="000000"/>
          <w:sz w:val="18"/>
        </w:rPr>
        <w:t xml:space="preserve"> was the head of Mecklenburg County Public Welfare from 1945 until 1972. The name may sound familiar because his son Charles was a famous journalist.</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lastRenderedPageBreak/>
        <w:t xml:space="preserve">Wallace </w:t>
      </w:r>
      <w:proofErr w:type="spellStart"/>
      <w:r w:rsidRPr="00301805">
        <w:rPr>
          <w:rFonts w:eastAsia="Times New Roman" w:cs="Arial"/>
          <w:color w:val="000000"/>
          <w:sz w:val="18"/>
        </w:rPr>
        <w:t>Kuralt</w:t>
      </w:r>
      <w:proofErr w:type="spellEnd"/>
      <w:r w:rsidRPr="00301805">
        <w:rPr>
          <w:rFonts w:eastAsia="Times New Roman" w:cs="Arial"/>
          <w:color w:val="000000"/>
          <w:sz w:val="18"/>
        </w:rPr>
        <w:t xml:space="preserve"> did not believe women </w:t>
      </w:r>
      <w:proofErr w:type="gramStart"/>
      <w:r w:rsidRPr="00301805">
        <w:rPr>
          <w:rFonts w:eastAsia="Times New Roman" w:cs="Arial"/>
          <w:color w:val="000000"/>
          <w:sz w:val="18"/>
        </w:rPr>
        <w:t>should be sterilized</w:t>
      </w:r>
      <w:proofErr w:type="gramEnd"/>
      <w:r w:rsidRPr="00301805">
        <w:rPr>
          <w:rFonts w:eastAsia="Times New Roman" w:cs="Arial"/>
          <w:color w:val="000000"/>
          <w:sz w:val="18"/>
        </w:rPr>
        <w:t xml:space="preserve"> against their will. He was a champion for reproductive rights. He wanted to help women keep from getting pregnant when they </w:t>
      </w:r>
      <w:proofErr w:type="gramStart"/>
      <w:r w:rsidRPr="00301805">
        <w:rPr>
          <w:rFonts w:eastAsia="Times New Roman" w:cs="Arial"/>
          <w:color w:val="000000"/>
          <w:sz w:val="18"/>
        </w:rPr>
        <w:t>couldn't</w:t>
      </w:r>
      <w:proofErr w:type="gramEnd"/>
      <w:r w:rsidRPr="00301805">
        <w:rPr>
          <w:rFonts w:eastAsia="Times New Roman" w:cs="Arial"/>
          <w:color w:val="000000"/>
          <w:sz w:val="18"/>
        </w:rPr>
        <w:t xml:space="preserve"> afford the children they already had.</w:t>
      </w:r>
    </w:p>
    <w:p w:rsidR="00301805" w:rsidRPr="00301805" w:rsidRDefault="00301805" w:rsidP="00301805">
      <w:pPr>
        <w:spacing w:after="150" w:line="240" w:lineRule="auto"/>
        <w:rPr>
          <w:rFonts w:eastAsia="Times New Roman" w:cs="Times New Roman"/>
          <w:szCs w:val="24"/>
        </w:rPr>
      </w:pPr>
      <w:proofErr w:type="gramStart"/>
      <w:r w:rsidRPr="00301805">
        <w:rPr>
          <w:rFonts w:eastAsia="Times New Roman" w:cs="Arial"/>
          <w:color w:val="000000"/>
          <w:sz w:val="18"/>
        </w:rPr>
        <w:t>But</w:t>
      </w:r>
      <w:proofErr w:type="gramEnd"/>
      <w:r w:rsidRPr="00301805">
        <w:rPr>
          <w:rFonts w:eastAsia="Times New Roman" w:cs="Arial"/>
          <w:color w:val="000000"/>
          <w:sz w:val="18"/>
        </w:rPr>
        <w:t xml:space="preserve"> this was the '50s. Abortion was illegal. The birth control pill </w:t>
      </w:r>
      <w:proofErr w:type="gramStart"/>
      <w:r w:rsidRPr="00301805">
        <w:rPr>
          <w:rFonts w:eastAsia="Times New Roman" w:cs="Arial"/>
          <w:color w:val="000000"/>
          <w:sz w:val="18"/>
        </w:rPr>
        <w:t>wasn't</w:t>
      </w:r>
      <w:proofErr w:type="gramEnd"/>
      <w:r w:rsidRPr="00301805">
        <w:rPr>
          <w:rFonts w:eastAsia="Times New Roman" w:cs="Arial"/>
          <w:color w:val="000000"/>
          <w:sz w:val="18"/>
        </w:rPr>
        <w:t xml:space="preserve"> available. Existing methods for women were complicated or unreliable. Having your tubes tied, on the other hand, was very reliable.</w:t>
      </w:r>
    </w:p>
    <w:p w:rsidR="00301805" w:rsidRPr="00301805" w:rsidRDefault="00301805" w:rsidP="00301805">
      <w:pPr>
        <w:spacing w:after="150" w:line="240" w:lineRule="auto"/>
        <w:rPr>
          <w:rFonts w:eastAsia="Times New Roman" w:cs="Times New Roman"/>
          <w:szCs w:val="24"/>
        </w:rPr>
      </w:pPr>
      <w:proofErr w:type="spellStart"/>
      <w:r w:rsidRPr="00301805">
        <w:rPr>
          <w:rFonts w:eastAsia="Times New Roman" w:cs="Arial"/>
          <w:color w:val="000000"/>
          <w:sz w:val="18"/>
        </w:rPr>
        <w:t>Kuralt</w:t>
      </w:r>
      <w:proofErr w:type="spellEnd"/>
      <w:r w:rsidRPr="00301805">
        <w:rPr>
          <w:rFonts w:eastAsia="Times New Roman" w:cs="Arial"/>
          <w:color w:val="000000"/>
          <w:sz w:val="18"/>
        </w:rPr>
        <w:t xml:space="preserve"> knew his welfare clients </w:t>
      </w:r>
      <w:proofErr w:type="gramStart"/>
      <w:r w:rsidRPr="00301805">
        <w:rPr>
          <w:rFonts w:eastAsia="Times New Roman" w:cs="Arial"/>
          <w:color w:val="000000"/>
          <w:sz w:val="18"/>
        </w:rPr>
        <w:t>couldn't</w:t>
      </w:r>
      <w:proofErr w:type="gramEnd"/>
      <w:r w:rsidRPr="00301805">
        <w:rPr>
          <w:rFonts w:eastAsia="Times New Roman" w:cs="Arial"/>
          <w:color w:val="000000"/>
          <w:sz w:val="18"/>
        </w:rPr>
        <w:t xml:space="preserve"> afford to pay a doctor for sterilization, but if he referred them to the Eugenics Board, the government would pay. Consider </w:t>
      </w:r>
      <w:proofErr w:type="gramStart"/>
      <w:r w:rsidRPr="00301805">
        <w:rPr>
          <w:rFonts w:eastAsia="Times New Roman" w:cs="Arial"/>
          <w:color w:val="000000"/>
          <w:sz w:val="18"/>
        </w:rPr>
        <w:t>this</w:t>
      </w:r>
      <w:proofErr w:type="gramEnd"/>
      <w:r w:rsidRPr="00301805">
        <w:rPr>
          <w:rFonts w:eastAsia="Times New Roman" w:cs="Arial"/>
          <w:color w:val="000000"/>
          <w:sz w:val="18"/>
        </w:rPr>
        <w:t xml:space="preserve"> case </w:t>
      </w:r>
      <w:proofErr w:type="spellStart"/>
      <w:r w:rsidRPr="00301805">
        <w:rPr>
          <w:rFonts w:eastAsia="Times New Roman" w:cs="Arial"/>
          <w:color w:val="000000"/>
          <w:sz w:val="18"/>
        </w:rPr>
        <w:t>Kuralt</w:t>
      </w:r>
      <w:proofErr w:type="spellEnd"/>
      <w:r w:rsidRPr="00301805">
        <w:rPr>
          <w:rFonts w:eastAsia="Times New Roman" w:cs="Arial"/>
          <w:color w:val="000000"/>
          <w:sz w:val="18"/>
        </w:rPr>
        <w:t xml:space="preserve"> initiated.</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(Reading) Married female, age 38, two children, currently pregnant. She wandered out into the woods to have her last child. They sleep on corn shucks and cotton piled in the corner. This couple came to the Welfare Department to request sterilization for the woman.</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Such requests did happen, though </w:t>
      </w:r>
      <w:proofErr w:type="gramStart"/>
      <w:r w:rsidRPr="00301805">
        <w:rPr>
          <w:rFonts w:eastAsia="Times New Roman" w:cs="Arial"/>
          <w:color w:val="000000"/>
          <w:sz w:val="18"/>
        </w:rPr>
        <w:t>we'll</w:t>
      </w:r>
      <w:proofErr w:type="gramEnd"/>
      <w:r w:rsidRPr="00301805">
        <w:rPr>
          <w:rFonts w:eastAsia="Times New Roman" w:cs="Arial"/>
          <w:color w:val="000000"/>
          <w:sz w:val="18"/>
        </w:rPr>
        <w:t xml:space="preserve"> never know if that woman truly wanted sterilization. Some social workers did coerce consent out of women by threatening to withhold welfare benefits. </w:t>
      </w:r>
      <w:proofErr w:type="spellStart"/>
      <w:r w:rsidRPr="00301805">
        <w:rPr>
          <w:rFonts w:eastAsia="Times New Roman" w:cs="Arial"/>
          <w:color w:val="000000"/>
          <w:sz w:val="18"/>
        </w:rPr>
        <w:t>Kuralt</w:t>
      </w:r>
      <w:proofErr w:type="spellEnd"/>
      <w:r w:rsidRPr="00301805">
        <w:rPr>
          <w:rFonts w:eastAsia="Times New Roman" w:cs="Arial"/>
          <w:color w:val="000000"/>
          <w:sz w:val="18"/>
        </w:rPr>
        <w:t xml:space="preserve"> claimed that nobody in Mecklenburg County ever </w:t>
      </w:r>
      <w:proofErr w:type="gramStart"/>
      <w:r w:rsidRPr="00301805">
        <w:rPr>
          <w:rFonts w:eastAsia="Times New Roman" w:cs="Arial"/>
          <w:color w:val="000000"/>
          <w:sz w:val="18"/>
        </w:rPr>
        <w:t>got</w:t>
      </w:r>
      <w:proofErr w:type="gramEnd"/>
      <w:r w:rsidRPr="00301805">
        <w:rPr>
          <w:rFonts w:eastAsia="Times New Roman" w:cs="Arial"/>
          <w:color w:val="000000"/>
          <w:sz w:val="18"/>
        </w:rPr>
        <w:t xml:space="preserve"> sterilized against their will.</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Rutgers researcher Johanna Schoen spoke to </w:t>
      </w:r>
      <w:proofErr w:type="spellStart"/>
      <w:r w:rsidRPr="00301805">
        <w:rPr>
          <w:rFonts w:eastAsia="Times New Roman" w:cs="Arial"/>
          <w:color w:val="000000"/>
          <w:sz w:val="18"/>
        </w:rPr>
        <w:t>Kuralt</w:t>
      </w:r>
      <w:proofErr w:type="spellEnd"/>
      <w:r w:rsidRPr="00301805">
        <w:rPr>
          <w:rFonts w:eastAsia="Times New Roman" w:cs="Arial"/>
          <w:color w:val="000000"/>
          <w:sz w:val="18"/>
        </w:rPr>
        <w:t xml:space="preserve"> in the early '90s, a few years before he died.</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I </w:t>
      </w:r>
      <w:proofErr w:type="gramStart"/>
      <w:r w:rsidRPr="00301805">
        <w:rPr>
          <w:rFonts w:eastAsia="Times New Roman" w:cs="Arial"/>
          <w:color w:val="000000"/>
          <w:sz w:val="18"/>
        </w:rPr>
        <w:t>don't</w:t>
      </w:r>
      <w:proofErr w:type="gramEnd"/>
      <w:r w:rsidRPr="00301805">
        <w:rPr>
          <w:rFonts w:eastAsia="Times New Roman" w:cs="Arial"/>
          <w:color w:val="000000"/>
          <w:sz w:val="18"/>
        </w:rPr>
        <w:t xml:space="preserve"> even know whether Wallace </w:t>
      </w:r>
      <w:proofErr w:type="spellStart"/>
      <w:r w:rsidRPr="00301805">
        <w:rPr>
          <w:rFonts w:eastAsia="Times New Roman" w:cs="Arial"/>
          <w:color w:val="000000"/>
          <w:sz w:val="18"/>
        </w:rPr>
        <w:t>Kuralt</w:t>
      </w:r>
      <w:proofErr w:type="spellEnd"/>
      <w:r w:rsidRPr="00301805">
        <w:rPr>
          <w:rFonts w:eastAsia="Times New Roman" w:cs="Arial"/>
          <w:color w:val="000000"/>
          <w:sz w:val="18"/>
        </w:rPr>
        <w:t xml:space="preserve"> read all the petitions. I mean, in the larger scheme of things, of running the department of public welfare in Mecklenburg County, reading the petitions for eugenic sterilizations probably was a relatively small thing.</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Though, certainly not small to the hundreds of people forced into sterilization by those petitions. </w:t>
      </w:r>
      <w:proofErr w:type="spellStart"/>
      <w:r w:rsidRPr="00301805">
        <w:rPr>
          <w:rFonts w:eastAsia="Times New Roman" w:cs="Arial"/>
          <w:color w:val="000000"/>
          <w:sz w:val="18"/>
        </w:rPr>
        <w:t>Kuralt</w:t>
      </w:r>
      <w:proofErr w:type="spellEnd"/>
      <w:r w:rsidRPr="00301805">
        <w:rPr>
          <w:rFonts w:eastAsia="Times New Roman" w:cs="Arial"/>
          <w:color w:val="000000"/>
          <w:sz w:val="18"/>
        </w:rPr>
        <w:t xml:space="preserve"> may have had noble intentions, but not all of his social workers did and they were the </w:t>
      </w:r>
      <w:proofErr w:type="gramStart"/>
      <w:r w:rsidRPr="00301805">
        <w:rPr>
          <w:rFonts w:eastAsia="Times New Roman" w:cs="Arial"/>
          <w:color w:val="000000"/>
          <w:sz w:val="18"/>
        </w:rPr>
        <w:t>ones</w:t>
      </w:r>
      <w:proofErr w:type="gramEnd"/>
      <w:r w:rsidRPr="00301805">
        <w:rPr>
          <w:rFonts w:eastAsia="Times New Roman" w:cs="Arial"/>
          <w:color w:val="000000"/>
          <w:sz w:val="18"/>
        </w:rPr>
        <w:t xml:space="preserve"> in the field. </w:t>
      </w:r>
      <w:proofErr w:type="gramStart"/>
      <w:r w:rsidRPr="00301805">
        <w:rPr>
          <w:rFonts w:eastAsia="Times New Roman" w:cs="Arial"/>
          <w:color w:val="000000"/>
          <w:sz w:val="18"/>
        </w:rPr>
        <w:t>Plus</w:t>
      </w:r>
      <w:proofErr w:type="gramEnd"/>
      <w:r w:rsidRPr="00301805">
        <w:rPr>
          <w:rFonts w:eastAsia="Times New Roman" w:cs="Arial"/>
          <w:color w:val="000000"/>
          <w:sz w:val="18"/>
        </w:rPr>
        <w:t>, those Human Betterment League brochures were everywhere.</w:t>
      </w:r>
    </w:p>
    <w:p w:rsidR="00301805" w:rsidRPr="00301805" w:rsidRDefault="00301805" w:rsidP="00301805">
      <w:pPr>
        <w:spacing w:after="150" w:line="240" w:lineRule="auto"/>
        <w:rPr>
          <w:rFonts w:eastAsia="Times New Roman" w:cs="Times New Roman"/>
          <w:szCs w:val="24"/>
        </w:rPr>
      </w:pPr>
      <w:r w:rsidRPr="00301805">
        <w:rPr>
          <w:rFonts w:eastAsia="Times New Roman" w:cs="Arial"/>
          <w:color w:val="000000"/>
          <w:sz w:val="18"/>
        </w:rPr>
        <w:t xml:space="preserve">Then, in 1960, </w:t>
      </w:r>
      <w:proofErr w:type="spellStart"/>
      <w:r w:rsidRPr="00301805">
        <w:rPr>
          <w:rFonts w:eastAsia="Times New Roman" w:cs="Arial"/>
          <w:color w:val="000000"/>
          <w:sz w:val="18"/>
        </w:rPr>
        <w:t>Kuralt</w:t>
      </w:r>
      <w:proofErr w:type="spellEnd"/>
      <w:r w:rsidRPr="00301805">
        <w:rPr>
          <w:rFonts w:eastAsia="Times New Roman" w:cs="Arial"/>
          <w:color w:val="000000"/>
          <w:sz w:val="18"/>
        </w:rPr>
        <w:t xml:space="preserve"> </w:t>
      </w:r>
      <w:proofErr w:type="gramStart"/>
      <w:r w:rsidRPr="00301805">
        <w:rPr>
          <w:rFonts w:eastAsia="Times New Roman" w:cs="Arial"/>
          <w:color w:val="000000"/>
          <w:sz w:val="18"/>
        </w:rPr>
        <w:t>didn't</w:t>
      </w:r>
      <w:proofErr w:type="gramEnd"/>
      <w:r w:rsidRPr="00301805">
        <w:rPr>
          <w:rFonts w:eastAsia="Times New Roman" w:cs="Arial"/>
          <w:color w:val="000000"/>
          <w:sz w:val="18"/>
        </w:rPr>
        <w:t xml:space="preserve"> need the Eugenics Board anymore. He had The Pill. He opened a family planning clinic and gave out free birth control pills. Sterilization referrals from Mecklenburg County dropped off dramatically.</w:t>
      </w:r>
    </w:p>
    <w:p w:rsidR="00301805" w:rsidRPr="00301805" w:rsidRDefault="00301805" w:rsidP="003377AD">
      <w:pPr>
        <w:spacing w:after="150" w:line="240" w:lineRule="auto"/>
        <w:rPr>
          <w:rFonts w:eastAsia="Times New Roman" w:cs="Times New Roman"/>
          <w:szCs w:val="24"/>
        </w:rPr>
      </w:pPr>
      <w:r w:rsidRPr="00301805">
        <w:rPr>
          <w:rFonts w:eastAsia="Times New Roman" w:cs="Arial"/>
          <w:color w:val="000000"/>
          <w:sz w:val="18"/>
        </w:rPr>
        <w:t xml:space="preserve">Finally, in 1974, the Eugenics Board </w:t>
      </w:r>
      <w:proofErr w:type="gramStart"/>
      <w:r w:rsidRPr="00301805">
        <w:rPr>
          <w:rFonts w:eastAsia="Times New Roman" w:cs="Arial"/>
          <w:color w:val="000000"/>
          <w:sz w:val="18"/>
        </w:rPr>
        <w:t>was quietly disbanded</w:t>
      </w:r>
      <w:proofErr w:type="gramEnd"/>
      <w:r w:rsidRPr="00301805">
        <w:rPr>
          <w:rFonts w:eastAsia="Times New Roman" w:cs="Arial"/>
          <w:color w:val="000000"/>
          <w:sz w:val="18"/>
        </w:rPr>
        <w:t xml:space="preserve">. </w:t>
      </w:r>
      <w:proofErr w:type="gramStart"/>
      <w:r w:rsidRPr="00301805">
        <w:rPr>
          <w:rFonts w:eastAsia="Times New Roman" w:cs="Arial"/>
          <w:color w:val="000000"/>
          <w:sz w:val="18"/>
        </w:rPr>
        <w:t>And now</w:t>
      </w:r>
      <w:proofErr w:type="gramEnd"/>
      <w:r w:rsidRPr="00301805">
        <w:rPr>
          <w:rFonts w:eastAsia="Times New Roman" w:cs="Arial"/>
          <w:color w:val="000000"/>
          <w:sz w:val="18"/>
        </w:rPr>
        <w:t xml:space="preserve">, 37 years later, state officials have decided to try to compensate some 3,000 or so Eugenics Board victims thought to still be alive. The question </w:t>
      </w:r>
      <w:proofErr w:type="gramStart"/>
      <w:r w:rsidRPr="00301805">
        <w:rPr>
          <w:rFonts w:eastAsia="Times New Roman" w:cs="Arial"/>
          <w:color w:val="000000"/>
          <w:sz w:val="18"/>
        </w:rPr>
        <w:t>they're</w:t>
      </w:r>
      <w:proofErr w:type="gramEnd"/>
      <w:r w:rsidRPr="00301805">
        <w:rPr>
          <w:rFonts w:eastAsia="Times New Roman" w:cs="Arial"/>
          <w:color w:val="000000"/>
          <w:sz w:val="18"/>
        </w:rPr>
        <w:t xml:space="preserve"> struggling with is - how much money could possibly make things right?</w:t>
      </w:r>
      <w:r w:rsidR="003377AD">
        <w:rPr>
          <w:rFonts w:eastAsia="Times New Roman" w:cs="Arial"/>
          <w:color w:val="000000"/>
          <w:sz w:val="18"/>
        </w:rPr>
        <w:t xml:space="preserve">  </w:t>
      </w:r>
      <w:r w:rsidRPr="00301805">
        <w:rPr>
          <w:rFonts w:eastAsia="Times New Roman" w:cs="Arial"/>
          <w:color w:val="000000"/>
          <w:sz w:val="18"/>
        </w:rPr>
        <w:t xml:space="preserve">For NPR News, </w:t>
      </w:r>
      <w:proofErr w:type="gramStart"/>
      <w:r w:rsidRPr="00301805">
        <w:rPr>
          <w:rFonts w:eastAsia="Times New Roman" w:cs="Arial"/>
          <w:color w:val="000000"/>
          <w:sz w:val="18"/>
        </w:rPr>
        <w:t>I'm</w:t>
      </w:r>
      <w:proofErr w:type="gramEnd"/>
      <w:r w:rsidRPr="00301805">
        <w:rPr>
          <w:rFonts w:eastAsia="Times New Roman" w:cs="Arial"/>
          <w:color w:val="000000"/>
          <w:sz w:val="18"/>
        </w:rPr>
        <w:t xml:space="preserve"> Julie Rose in Charlotte.</w:t>
      </w:r>
    </w:p>
    <w:p w:rsidR="00301805" w:rsidRPr="00301805" w:rsidRDefault="00301805" w:rsidP="00301805">
      <w:pPr>
        <w:spacing w:after="0" w:line="240" w:lineRule="auto"/>
        <w:rPr>
          <w:rFonts w:eastAsia="Times New Roman" w:cs="Times New Roman"/>
          <w:szCs w:val="24"/>
        </w:rPr>
      </w:pPr>
      <w:r w:rsidRPr="00301805">
        <w:rPr>
          <w:rFonts w:eastAsia="Times New Roman" w:cs="Arial"/>
          <w:b/>
          <w:bCs/>
          <w:color w:val="000000"/>
          <w:sz w:val="18"/>
        </w:rPr>
        <w:t>Source Citation</w:t>
      </w:r>
    </w:p>
    <w:p w:rsidR="00301805" w:rsidRPr="00301805" w:rsidRDefault="00301805" w:rsidP="00301805">
      <w:pPr>
        <w:spacing w:after="0" w:line="240" w:lineRule="auto"/>
        <w:ind w:left="640"/>
        <w:rPr>
          <w:rFonts w:eastAsia="Times New Roman" w:cs="Times New Roman"/>
          <w:szCs w:val="24"/>
        </w:rPr>
      </w:pPr>
      <w:r w:rsidRPr="00301805">
        <w:rPr>
          <w:rFonts w:eastAsia="Times New Roman" w:cs="Arial"/>
          <w:color w:val="000000"/>
          <w:sz w:val="18"/>
        </w:rPr>
        <w:t xml:space="preserve">"A Brutal Chapter </w:t>
      </w:r>
      <w:proofErr w:type="gramStart"/>
      <w:r w:rsidRPr="00301805">
        <w:rPr>
          <w:rFonts w:eastAsia="Times New Roman" w:cs="Arial"/>
          <w:color w:val="000000"/>
          <w:sz w:val="18"/>
        </w:rPr>
        <w:t>In</w:t>
      </w:r>
      <w:proofErr w:type="gramEnd"/>
      <w:r w:rsidRPr="00301805">
        <w:rPr>
          <w:rFonts w:eastAsia="Times New Roman" w:cs="Arial"/>
          <w:color w:val="000000"/>
          <w:sz w:val="18"/>
        </w:rPr>
        <w:t xml:space="preserve"> North Carolina's Eugenics Past." </w:t>
      </w:r>
      <w:r w:rsidRPr="00301805">
        <w:rPr>
          <w:rFonts w:eastAsia="Times New Roman" w:cs="Arial"/>
          <w:i/>
          <w:iCs/>
          <w:color w:val="000000"/>
          <w:sz w:val="18"/>
        </w:rPr>
        <w:t>All Things Considered</w:t>
      </w:r>
      <w:r w:rsidRPr="00301805">
        <w:rPr>
          <w:rFonts w:eastAsia="Times New Roman" w:cs="Arial"/>
          <w:color w:val="000000"/>
          <w:sz w:val="18"/>
        </w:rPr>
        <w:t xml:space="preserve">, 28 Dec. 2011. </w:t>
      </w:r>
      <w:r w:rsidRPr="00301805">
        <w:rPr>
          <w:rFonts w:eastAsia="Times New Roman" w:cs="Arial"/>
          <w:i/>
          <w:iCs/>
          <w:color w:val="000000"/>
          <w:sz w:val="18"/>
        </w:rPr>
        <w:t>Student Resources in Context</w:t>
      </w:r>
      <w:r w:rsidRPr="00301805">
        <w:rPr>
          <w:rFonts w:eastAsia="Times New Roman" w:cs="Arial"/>
          <w:color w:val="000000"/>
          <w:sz w:val="18"/>
        </w:rPr>
        <w:t>, link.galegroup.com/apps/doc/A276370114/SUIC?u=cenpoint&amp;xid=01a07d0d. Accessed 10 May 2017.</w:t>
      </w:r>
    </w:p>
    <w:p w:rsidR="00530105" w:rsidRPr="003377AD" w:rsidRDefault="003377AD">
      <w:pPr>
        <w:rPr>
          <w:sz w:val="16"/>
        </w:rPr>
      </w:pPr>
    </w:p>
    <w:sectPr w:rsidR="00530105" w:rsidRPr="003377AD" w:rsidSect="003377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05"/>
    <w:rsid w:val="00301805"/>
    <w:rsid w:val="003377AD"/>
    <w:rsid w:val="005A0D41"/>
    <w:rsid w:val="00DD330C"/>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BB8E"/>
  <w15:chartTrackingRefBased/>
  <w15:docId w15:val="{EE7BF181-6130-4A44-8261-36CA73AF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8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18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1805"/>
    <w:rPr>
      <w:color w:val="0000FF"/>
      <w:u w:val="single"/>
    </w:rPr>
  </w:style>
  <w:style w:type="paragraph" w:styleId="BalloonText">
    <w:name w:val="Balloon Text"/>
    <w:basedOn w:val="Normal"/>
    <w:link w:val="BalloonTextChar"/>
    <w:uiPriority w:val="99"/>
    <w:semiHidden/>
    <w:unhideWhenUsed/>
    <w:rsid w:val="00337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r.org/templates/story/story.php?storyId=144375339%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cp:revision>
  <cp:lastPrinted>2017-05-10T16:57:00Z</cp:lastPrinted>
  <dcterms:created xsi:type="dcterms:W3CDTF">2017-05-10T16:30:00Z</dcterms:created>
  <dcterms:modified xsi:type="dcterms:W3CDTF">2017-05-10T16:57:00Z</dcterms:modified>
</cp:coreProperties>
</file>