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73" w:rsidRDefault="00CA1473" w:rsidP="00CA1473">
      <w:pPr>
        <w:spacing w:before="225" w:after="150" w:line="240" w:lineRule="auto"/>
        <w:jc w:val="center"/>
        <w:outlineLvl w:val="1"/>
        <w:rPr>
          <w:rFonts w:eastAsia="Times New Roman" w:cs="Arial"/>
          <w:b/>
          <w:bCs/>
          <w:color w:val="333333"/>
          <w:sz w:val="30"/>
          <w:szCs w:val="36"/>
        </w:rPr>
      </w:pPr>
      <w:r w:rsidRPr="00301805">
        <w:rPr>
          <w:rFonts w:eastAsia="Times New Roman" w:cs="Arial"/>
          <w:b/>
          <w:bCs/>
          <w:color w:val="333333"/>
          <w:sz w:val="30"/>
          <w:szCs w:val="36"/>
        </w:rPr>
        <w:t xml:space="preserve">A Brutal Chapter </w:t>
      </w:r>
      <w:proofErr w:type="gramStart"/>
      <w:r w:rsidRPr="00301805">
        <w:rPr>
          <w:rFonts w:eastAsia="Times New Roman" w:cs="Arial"/>
          <w:b/>
          <w:bCs/>
          <w:color w:val="333333"/>
          <w:sz w:val="30"/>
          <w:szCs w:val="36"/>
        </w:rPr>
        <w:t>In</w:t>
      </w:r>
      <w:proofErr w:type="gramEnd"/>
      <w:r w:rsidRPr="00301805">
        <w:rPr>
          <w:rFonts w:eastAsia="Times New Roman" w:cs="Arial"/>
          <w:b/>
          <w:bCs/>
          <w:color w:val="333333"/>
          <w:sz w:val="30"/>
          <w:szCs w:val="36"/>
        </w:rPr>
        <w:t xml:space="preserve"> North Carolina's Eugenics Past</w:t>
      </w:r>
    </w:p>
    <w:p w:rsidR="00CA1473" w:rsidRDefault="00CA1473" w:rsidP="00CA1473">
      <w:pPr>
        <w:spacing w:before="225" w:after="150" w:line="240" w:lineRule="auto"/>
        <w:jc w:val="center"/>
        <w:outlineLvl w:val="1"/>
        <w:rPr>
          <w:rFonts w:eastAsia="Times New Roman" w:cs="Arial"/>
          <w:b/>
          <w:bCs/>
          <w:color w:val="333333"/>
          <w:sz w:val="26"/>
          <w:szCs w:val="36"/>
        </w:rPr>
      </w:pPr>
      <w:r w:rsidRPr="00CA1473">
        <w:rPr>
          <w:rFonts w:eastAsia="Times New Roman" w:cs="Arial"/>
          <w:b/>
          <w:bCs/>
          <w:color w:val="333333"/>
          <w:sz w:val="26"/>
          <w:szCs w:val="36"/>
        </w:rPr>
        <w:t>Journal Questions</w:t>
      </w:r>
    </w:p>
    <w:p w:rsidR="00CA1473" w:rsidRDefault="00CA1473" w:rsidP="00CA1473">
      <w:pPr>
        <w:pStyle w:val="ListParagraph"/>
        <w:numPr>
          <w:ilvl w:val="0"/>
          <w:numId w:val="2"/>
        </w:numPr>
        <w:spacing w:before="225" w:after="150" w:line="240" w:lineRule="auto"/>
        <w:outlineLvl w:val="1"/>
        <w:rPr>
          <w:rFonts w:eastAsia="Times New Roman" w:cs="Times New Roman"/>
          <w:bCs/>
          <w:sz w:val="26"/>
          <w:szCs w:val="36"/>
        </w:rPr>
      </w:pPr>
      <w:proofErr w:type="gramStart"/>
      <w:r>
        <w:rPr>
          <w:rFonts w:eastAsia="Times New Roman" w:cs="Times New Roman"/>
          <w:bCs/>
          <w:sz w:val="26"/>
          <w:szCs w:val="36"/>
        </w:rPr>
        <w:t>What’s</w:t>
      </w:r>
      <w:proofErr w:type="gramEnd"/>
      <w:r>
        <w:rPr>
          <w:rFonts w:eastAsia="Times New Roman" w:cs="Times New Roman"/>
          <w:bCs/>
          <w:sz w:val="26"/>
          <w:szCs w:val="36"/>
        </w:rPr>
        <w:t xml:space="preserve"> your initial reaction to this podcast?  What comes up for you? ________________________________________________________________________________________________________________________________________________________________________________</w:t>
      </w:r>
      <w:r w:rsidR="00772D24">
        <w:rPr>
          <w:rFonts w:eastAsia="Times New Roman" w:cs="Times New Roman"/>
          <w:bCs/>
          <w:sz w:val="26"/>
          <w:szCs w:val="36"/>
        </w:rPr>
        <w:t>____________________________________________</w:t>
      </w:r>
      <w:r>
        <w:rPr>
          <w:rFonts w:eastAsia="Times New Roman" w:cs="Times New Roman"/>
          <w:bCs/>
          <w:sz w:val="26"/>
          <w:szCs w:val="36"/>
        </w:rPr>
        <w:br/>
      </w:r>
    </w:p>
    <w:p w:rsidR="00CA1473" w:rsidRDefault="00CA1473" w:rsidP="00CA1473">
      <w:pPr>
        <w:pStyle w:val="ListParagraph"/>
        <w:numPr>
          <w:ilvl w:val="0"/>
          <w:numId w:val="2"/>
        </w:numPr>
        <w:spacing w:before="225" w:after="150" w:line="240" w:lineRule="auto"/>
        <w:outlineLvl w:val="1"/>
        <w:rPr>
          <w:rFonts w:eastAsia="Times New Roman" w:cs="Times New Roman"/>
          <w:bCs/>
          <w:sz w:val="26"/>
          <w:szCs w:val="36"/>
        </w:rPr>
      </w:pPr>
      <w:r>
        <w:rPr>
          <w:rFonts w:eastAsia="Times New Roman" w:cs="Times New Roman"/>
          <w:bCs/>
          <w:sz w:val="26"/>
          <w:szCs w:val="36"/>
        </w:rPr>
        <w:t xml:space="preserve"> Nearly 7,600 men, women and children as young as 10 </w:t>
      </w:r>
      <w:proofErr w:type="gramStart"/>
      <w:r>
        <w:rPr>
          <w:rFonts w:eastAsia="Times New Roman" w:cs="Times New Roman"/>
          <w:bCs/>
          <w:sz w:val="26"/>
          <w:szCs w:val="36"/>
        </w:rPr>
        <w:t>were sterilized</w:t>
      </w:r>
      <w:proofErr w:type="gramEnd"/>
      <w:r>
        <w:rPr>
          <w:rFonts w:eastAsia="Times New Roman" w:cs="Times New Roman"/>
          <w:bCs/>
          <w:sz w:val="26"/>
          <w:szCs w:val="36"/>
        </w:rPr>
        <w:t xml:space="preserve"> under North Carolina’s eugenics laws.  In 2002, North Carolina formally apologized to the victims of forced sterilization.  In 2011, North Carolina began to consider compensating (paying) the remaining living 3,000 victims despite the costliness of the action.  </w:t>
      </w:r>
    </w:p>
    <w:p w:rsidR="00CA1473" w:rsidRDefault="00CA1473" w:rsidP="00CA1473">
      <w:pPr>
        <w:spacing w:before="225" w:after="150" w:line="240" w:lineRule="auto"/>
        <w:outlineLvl w:val="1"/>
        <w:rPr>
          <w:rFonts w:eastAsia="Times New Roman" w:cs="Times New Roman"/>
          <w:bCs/>
          <w:sz w:val="26"/>
          <w:szCs w:val="36"/>
        </w:rPr>
      </w:pPr>
      <w:r>
        <w:rPr>
          <w:rFonts w:eastAsia="Times New Roman" w:cs="Times New Roman"/>
          <w:bCs/>
          <w:sz w:val="26"/>
          <w:szCs w:val="36"/>
        </w:rPr>
        <w:t xml:space="preserve">What do you think?  </w:t>
      </w:r>
      <w:proofErr w:type="gramStart"/>
      <w:r>
        <w:rPr>
          <w:rFonts w:eastAsia="Times New Roman" w:cs="Times New Roman"/>
          <w:bCs/>
          <w:sz w:val="26"/>
          <w:szCs w:val="36"/>
        </w:rPr>
        <w:t>Should they be compensated</w:t>
      </w:r>
      <w:proofErr w:type="gramEnd"/>
      <w:r>
        <w:rPr>
          <w:rFonts w:eastAsia="Times New Roman" w:cs="Times New Roman"/>
          <w:bCs/>
          <w:sz w:val="26"/>
          <w:szCs w:val="36"/>
        </w:rPr>
        <w:t xml:space="preserve"> for their troubles?  If so, how much is enough?  If not, why not? </w:t>
      </w:r>
    </w:p>
    <w:p w:rsidR="00530105" w:rsidRDefault="00CA1473" w:rsidP="00CA1473">
      <w:pPr>
        <w:spacing w:before="225" w:after="150" w:line="240" w:lineRule="auto"/>
        <w:outlineLvl w:val="1"/>
        <w:rPr>
          <w:rFonts w:eastAsia="Times New Roman" w:cs="Times New Roman"/>
          <w:bCs/>
          <w:sz w:val="26"/>
          <w:szCs w:val="36"/>
        </w:rPr>
      </w:pPr>
      <w:r>
        <w:rPr>
          <w:rFonts w:eastAsia="Times New Roman" w:cs="Times New Roman"/>
          <w:bCs/>
          <w:sz w:val="2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2D24">
        <w:rPr>
          <w:rFonts w:eastAsia="Times New Roman" w:cs="Times New Roman"/>
          <w:bCs/>
          <w:sz w:val="26"/>
          <w:szCs w:val="36"/>
        </w:rPr>
        <w:t>_____________________________________________</w:t>
      </w:r>
    </w:p>
    <w:p w:rsidR="007527C4" w:rsidRDefault="007527C4" w:rsidP="007527C4">
      <w:pPr>
        <w:spacing w:before="225" w:after="150" w:line="240" w:lineRule="auto"/>
        <w:jc w:val="center"/>
        <w:outlineLvl w:val="1"/>
        <w:rPr>
          <w:rFonts w:eastAsia="Times New Roman" w:cs="Arial"/>
          <w:b/>
          <w:bCs/>
          <w:color w:val="333333"/>
          <w:sz w:val="30"/>
          <w:szCs w:val="36"/>
        </w:rPr>
      </w:pPr>
      <w:r w:rsidRPr="00301805">
        <w:rPr>
          <w:rFonts w:eastAsia="Times New Roman" w:cs="Arial"/>
          <w:b/>
          <w:bCs/>
          <w:color w:val="333333"/>
          <w:sz w:val="30"/>
          <w:szCs w:val="36"/>
        </w:rPr>
        <w:lastRenderedPageBreak/>
        <w:t xml:space="preserve">A Brutal Chapter </w:t>
      </w:r>
      <w:proofErr w:type="gramStart"/>
      <w:r w:rsidRPr="00301805">
        <w:rPr>
          <w:rFonts w:eastAsia="Times New Roman" w:cs="Arial"/>
          <w:b/>
          <w:bCs/>
          <w:color w:val="333333"/>
          <w:sz w:val="30"/>
          <w:szCs w:val="36"/>
        </w:rPr>
        <w:t>In</w:t>
      </w:r>
      <w:proofErr w:type="gramEnd"/>
      <w:r w:rsidRPr="00301805">
        <w:rPr>
          <w:rFonts w:eastAsia="Times New Roman" w:cs="Arial"/>
          <w:b/>
          <w:bCs/>
          <w:color w:val="333333"/>
          <w:sz w:val="30"/>
          <w:szCs w:val="36"/>
        </w:rPr>
        <w:t xml:space="preserve"> North Carolina's Eugenics Past</w:t>
      </w:r>
    </w:p>
    <w:p w:rsidR="007527C4" w:rsidRDefault="007527C4" w:rsidP="007527C4">
      <w:pPr>
        <w:spacing w:before="225" w:after="150" w:line="240" w:lineRule="auto"/>
        <w:jc w:val="center"/>
        <w:outlineLvl w:val="1"/>
        <w:rPr>
          <w:rFonts w:eastAsia="Times New Roman" w:cs="Arial"/>
          <w:b/>
          <w:bCs/>
          <w:color w:val="333333"/>
          <w:sz w:val="26"/>
          <w:szCs w:val="36"/>
        </w:rPr>
      </w:pPr>
      <w:r w:rsidRPr="00CA1473">
        <w:rPr>
          <w:rFonts w:eastAsia="Times New Roman" w:cs="Arial"/>
          <w:b/>
          <w:bCs/>
          <w:color w:val="333333"/>
          <w:sz w:val="26"/>
          <w:szCs w:val="36"/>
        </w:rPr>
        <w:t>Journal Questions</w:t>
      </w:r>
    </w:p>
    <w:p w:rsidR="007527C4" w:rsidRDefault="007527C4" w:rsidP="007527C4">
      <w:pPr>
        <w:pStyle w:val="ListParagraph"/>
        <w:numPr>
          <w:ilvl w:val="0"/>
          <w:numId w:val="3"/>
        </w:numPr>
        <w:spacing w:before="225" w:after="150" w:line="240" w:lineRule="auto"/>
        <w:outlineLvl w:val="1"/>
        <w:rPr>
          <w:rFonts w:eastAsia="Times New Roman" w:cs="Times New Roman"/>
          <w:bCs/>
          <w:sz w:val="26"/>
          <w:szCs w:val="36"/>
        </w:rPr>
      </w:pPr>
      <w:bookmarkStart w:id="0" w:name="_GoBack"/>
      <w:bookmarkEnd w:id="0"/>
      <w:proofErr w:type="gramStart"/>
      <w:r>
        <w:rPr>
          <w:rFonts w:eastAsia="Times New Roman" w:cs="Times New Roman"/>
          <w:bCs/>
          <w:sz w:val="26"/>
          <w:szCs w:val="36"/>
        </w:rPr>
        <w:t>What’s</w:t>
      </w:r>
      <w:proofErr w:type="gramEnd"/>
      <w:r>
        <w:rPr>
          <w:rFonts w:eastAsia="Times New Roman" w:cs="Times New Roman"/>
          <w:bCs/>
          <w:sz w:val="26"/>
          <w:szCs w:val="36"/>
        </w:rPr>
        <w:t xml:space="preserve"> your initial reaction to this podcast?  What comes up for you? 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Cs/>
          <w:sz w:val="26"/>
          <w:szCs w:val="36"/>
        </w:rPr>
        <w:br/>
      </w:r>
    </w:p>
    <w:p w:rsidR="007527C4" w:rsidRDefault="007527C4" w:rsidP="007527C4">
      <w:pPr>
        <w:pStyle w:val="ListParagraph"/>
        <w:numPr>
          <w:ilvl w:val="0"/>
          <w:numId w:val="3"/>
        </w:numPr>
        <w:spacing w:before="225" w:after="150" w:line="240" w:lineRule="auto"/>
        <w:outlineLvl w:val="1"/>
        <w:rPr>
          <w:rFonts w:eastAsia="Times New Roman" w:cs="Times New Roman"/>
          <w:bCs/>
          <w:sz w:val="26"/>
          <w:szCs w:val="36"/>
        </w:rPr>
      </w:pPr>
      <w:r>
        <w:rPr>
          <w:rFonts w:eastAsia="Times New Roman" w:cs="Times New Roman"/>
          <w:bCs/>
          <w:sz w:val="26"/>
          <w:szCs w:val="36"/>
        </w:rPr>
        <w:t xml:space="preserve"> Nearly 7,600 men, women and children as young as 10 </w:t>
      </w:r>
      <w:proofErr w:type="gramStart"/>
      <w:r>
        <w:rPr>
          <w:rFonts w:eastAsia="Times New Roman" w:cs="Times New Roman"/>
          <w:bCs/>
          <w:sz w:val="26"/>
          <w:szCs w:val="36"/>
        </w:rPr>
        <w:t>were sterilized</w:t>
      </w:r>
      <w:proofErr w:type="gramEnd"/>
      <w:r>
        <w:rPr>
          <w:rFonts w:eastAsia="Times New Roman" w:cs="Times New Roman"/>
          <w:bCs/>
          <w:sz w:val="26"/>
          <w:szCs w:val="36"/>
        </w:rPr>
        <w:t xml:space="preserve"> under North Carolina’s eugenics laws.  In 2002, North Carolina formally apologized to the victims of forced sterilization.  In 2011, North Carolina began to consider compensating (paying) the remaining living 3,000 victims despite the costliness of the action.  </w:t>
      </w:r>
    </w:p>
    <w:p w:rsidR="007527C4" w:rsidRDefault="007527C4" w:rsidP="007527C4">
      <w:pPr>
        <w:spacing w:before="225" w:after="150" w:line="240" w:lineRule="auto"/>
        <w:outlineLvl w:val="1"/>
        <w:rPr>
          <w:rFonts w:eastAsia="Times New Roman" w:cs="Times New Roman"/>
          <w:bCs/>
          <w:sz w:val="26"/>
          <w:szCs w:val="36"/>
        </w:rPr>
      </w:pPr>
      <w:r>
        <w:rPr>
          <w:rFonts w:eastAsia="Times New Roman" w:cs="Times New Roman"/>
          <w:bCs/>
          <w:sz w:val="26"/>
          <w:szCs w:val="36"/>
        </w:rPr>
        <w:t xml:space="preserve">What do you think?  </w:t>
      </w:r>
      <w:proofErr w:type="gramStart"/>
      <w:r>
        <w:rPr>
          <w:rFonts w:eastAsia="Times New Roman" w:cs="Times New Roman"/>
          <w:bCs/>
          <w:sz w:val="26"/>
          <w:szCs w:val="36"/>
        </w:rPr>
        <w:t>Should they be compensated</w:t>
      </w:r>
      <w:proofErr w:type="gramEnd"/>
      <w:r>
        <w:rPr>
          <w:rFonts w:eastAsia="Times New Roman" w:cs="Times New Roman"/>
          <w:bCs/>
          <w:sz w:val="26"/>
          <w:szCs w:val="36"/>
        </w:rPr>
        <w:t xml:space="preserve"> for their troubles?  If so, how much is enough?  If not, why not? </w:t>
      </w:r>
    </w:p>
    <w:p w:rsidR="007527C4" w:rsidRDefault="007527C4" w:rsidP="007527C4">
      <w:pPr>
        <w:spacing w:before="225" w:after="150" w:line="240" w:lineRule="auto"/>
        <w:outlineLvl w:val="1"/>
      </w:pPr>
      <w:r>
        <w:rPr>
          <w:rFonts w:eastAsia="Times New Roman" w:cs="Times New Roman"/>
          <w:bCs/>
          <w:sz w:val="2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527C4" w:rsidSect="00CA1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FC7"/>
    <w:multiLevelType w:val="hybridMultilevel"/>
    <w:tmpl w:val="AC164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D1CDC"/>
    <w:multiLevelType w:val="hybridMultilevel"/>
    <w:tmpl w:val="AC164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8D6E3E"/>
    <w:multiLevelType w:val="hybridMultilevel"/>
    <w:tmpl w:val="392A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73"/>
    <w:rsid w:val="005A0D41"/>
    <w:rsid w:val="007527C4"/>
    <w:rsid w:val="00772D24"/>
    <w:rsid w:val="00CA1473"/>
    <w:rsid w:val="00DD330C"/>
    <w:rsid w:val="00F2390E"/>
    <w:rsid w:val="00F3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35D2"/>
  <w15:chartTrackingRefBased/>
  <w15:docId w15:val="{90CF4801-F8F0-4EAC-B420-F38A1DE5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73"/>
    <w:pPr>
      <w:ind w:left="720"/>
      <w:contextualSpacing/>
    </w:pPr>
  </w:style>
  <w:style w:type="paragraph" w:styleId="BalloonText">
    <w:name w:val="Balloon Text"/>
    <w:basedOn w:val="Normal"/>
    <w:link w:val="BalloonTextChar"/>
    <w:uiPriority w:val="99"/>
    <w:semiHidden/>
    <w:unhideWhenUsed/>
    <w:rsid w:val="0075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2017-05-10T17:43:00Z</cp:lastPrinted>
  <dcterms:created xsi:type="dcterms:W3CDTF">2017-05-10T16:57:00Z</dcterms:created>
  <dcterms:modified xsi:type="dcterms:W3CDTF">2017-05-10T20:06:00Z</dcterms:modified>
</cp:coreProperties>
</file>